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6" w:rsidRPr="00C71AA9" w:rsidRDefault="00E3054D" w:rsidP="002F5F30">
      <w:pPr>
        <w:adjustRightInd/>
        <w:rPr>
          <w:color w:val="3B3838"/>
          <w:spacing w:val="0"/>
          <w:sz w:val="18"/>
        </w:rPr>
      </w:pPr>
      <w:bookmarkStart w:id="0" w:name="OLE_LINK1"/>
      <w:bookmarkStart w:id="1" w:name="OLE_LINK2"/>
      <w:r w:rsidRPr="00294F53">
        <w:rPr>
          <w:rFonts w:hint="eastAsia"/>
          <w:color w:val="3B3838"/>
          <w:spacing w:val="0"/>
          <w:sz w:val="18"/>
        </w:rPr>
        <w:t>別記様式第</w:t>
      </w:r>
      <w:r w:rsidR="0070230B" w:rsidRPr="00C71AA9">
        <w:rPr>
          <w:rFonts w:hint="eastAsia"/>
          <w:color w:val="3B3838"/>
          <w:spacing w:val="0"/>
          <w:sz w:val="18"/>
        </w:rPr>
        <w:t>４１</w:t>
      </w:r>
      <w:r w:rsidR="002F5F30" w:rsidRPr="00C71AA9">
        <w:rPr>
          <w:rFonts w:hint="eastAsia"/>
          <w:color w:val="3B3838"/>
          <w:spacing w:val="0"/>
          <w:sz w:val="18"/>
        </w:rPr>
        <w:t>号</w:t>
      </w:r>
      <w:r w:rsidRPr="00C71AA9">
        <w:rPr>
          <w:rFonts w:hint="eastAsia"/>
          <w:color w:val="3B3838"/>
          <w:spacing w:val="0"/>
          <w:sz w:val="18"/>
        </w:rPr>
        <w:t>の</w:t>
      </w:r>
      <w:r w:rsidR="0070230B" w:rsidRPr="00C71AA9">
        <w:rPr>
          <w:rFonts w:hint="eastAsia"/>
          <w:color w:val="3B3838"/>
          <w:spacing w:val="0"/>
          <w:sz w:val="18"/>
        </w:rPr>
        <w:t>１４</w:t>
      </w:r>
      <w:r w:rsidRPr="00C71AA9">
        <w:rPr>
          <w:rFonts w:hint="eastAsia"/>
          <w:color w:val="3B3838"/>
          <w:spacing w:val="0"/>
          <w:sz w:val="18"/>
        </w:rPr>
        <w:t>（</w:t>
      </w:r>
      <w:bookmarkStart w:id="2" w:name="_GoBack"/>
      <w:bookmarkEnd w:id="2"/>
      <w:r w:rsidRPr="00C71AA9">
        <w:rPr>
          <w:rFonts w:hint="eastAsia"/>
          <w:color w:val="3B3838"/>
          <w:spacing w:val="0"/>
          <w:sz w:val="18"/>
        </w:rPr>
        <w:t>第</w:t>
      </w:r>
      <w:r w:rsidR="0070230B" w:rsidRPr="00C71AA9">
        <w:rPr>
          <w:rFonts w:hint="eastAsia"/>
          <w:color w:val="3B3838"/>
          <w:spacing w:val="0"/>
          <w:sz w:val="18"/>
        </w:rPr>
        <w:t>４３</w:t>
      </w:r>
      <w:r w:rsidR="002F5F30" w:rsidRPr="00C71AA9">
        <w:rPr>
          <w:rFonts w:hint="eastAsia"/>
          <w:color w:val="3B3838"/>
          <w:spacing w:val="0"/>
          <w:sz w:val="18"/>
        </w:rPr>
        <w:t>条関係）</w:t>
      </w:r>
    </w:p>
    <w:p w:rsidR="00E74516" w:rsidRPr="00C71AA9" w:rsidRDefault="0066407E" w:rsidP="008A6284">
      <w:pPr>
        <w:adjustRightInd/>
        <w:spacing w:beforeLines="100" w:before="288" w:afterLines="25" w:after="72"/>
        <w:jc w:val="center"/>
        <w:rPr>
          <w:spacing w:val="0"/>
          <w:sz w:val="22"/>
        </w:rPr>
      </w:pPr>
      <w:r w:rsidRPr="00C71AA9">
        <w:rPr>
          <w:rFonts w:hint="eastAsia"/>
          <w:spacing w:val="0"/>
          <w:sz w:val="22"/>
        </w:rPr>
        <w:t>少量危険物（</w:t>
      </w:r>
      <w:r w:rsidR="00A66B75" w:rsidRPr="00C71AA9">
        <w:rPr>
          <w:rFonts w:hint="eastAsia"/>
          <w:spacing w:val="0"/>
          <w:sz w:val="22"/>
        </w:rPr>
        <w:t>移動</w:t>
      </w:r>
      <w:r w:rsidR="00675E01" w:rsidRPr="00C71AA9">
        <w:rPr>
          <w:rFonts w:hint="eastAsia"/>
          <w:spacing w:val="0"/>
          <w:sz w:val="22"/>
        </w:rPr>
        <w:t>タンク</w:t>
      </w:r>
      <w:r w:rsidR="00437A36" w:rsidRPr="00C71AA9">
        <w:rPr>
          <w:rFonts w:hint="eastAsia"/>
          <w:spacing w:val="0"/>
          <w:sz w:val="22"/>
        </w:rPr>
        <w:t>）</w:t>
      </w:r>
      <w:r w:rsidR="00437A36" w:rsidRPr="00C71AA9">
        <w:rPr>
          <w:rFonts w:hint="eastAsia"/>
          <w:spacing w:val="0"/>
          <w:sz w:val="22"/>
        </w:rPr>
        <w:t xml:space="preserve"> </w:t>
      </w:r>
      <w:r w:rsidR="002F5F30" w:rsidRPr="00C71AA9">
        <w:rPr>
          <w:rFonts w:hint="eastAsia"/>
          <w:spacing w:val="0"/>
          <w:sz w:val="22"/>
        </w:rPr>
        <w:t>概要表</w:t>
      </w:r>
    </w:p>
    <w:tbl>
      <w:tblPr>
        <w:tblW w:w="8842" w:type="dxa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136"/>
        <w:gridCol w:w="285"/>
        <w:gridCol w:w="540"/>
        <w:gridCol w:w="26"/>
        <w:gridCol w:w="284"/>
        <w:gridCol w:w="425"/>
        <w:gridCol w:w="1702"/>
        <w:gridCol w:w="1134"/>
        <w:gridCol w:w="560"/>
        <w:gridCol w:w="2416"/>
      </w:tblGrid>
      <w:tr w:rsidR="00FD5405" w:rsidRPr="00C71AA9" w:rsidTr="00694ABC">
        <w:trPr>
          <w:trHeight w:val="340"/>
        </w:trPr>
        <w:tc>
          <w:tcPr>
            <w:tcW w:w="1470" w:type="dxa"/>
            <w:gridSpan w:val="2"/>
            <w:vMerge w:val="restart"/>
            <w:shd w:val="clear" w:color="auto" w:fill="EEECE1"/>
            <w:vAlign w:val="center"/>
          </w:tcPr>
          <w:p w:rsidR="00FD5405" w:rsidRPr="00C71AA9" w:rsidRDefault="00FD5405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常置場所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FD5405" w:rsidRPr="00C71AA9" w:rsidRDefault="00FD5405" w:rsidP="0037569E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F709AC" w:rsidRPr="00C71AA9">
              <w:rPr>
                <w:rFonts w:hint="eastAsia"/>
                <w:spacing w:val="0"/>
              </w:rPr>
              <w:t xml:space="preserve">所有者等の管理する場所　　</w:t>
            </w: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所有者等の管理不能な場所</w:t>
            </w:r>
          </w:p>
        </w:tc>
      </w:tr>
      <w:tr w:rsidR="00FD5405" w:rsidRPr="00C71AA9" w:rsidTr="00694ABC">
        <w:trPr>
          <w:trHeight w:val="340"/>
        </w:trPr>
        <w:tc>
          <w:tcPr>
            <w:tcW w:w="1470" w:type="dxa"/>
            <w:gridSpan w:val="2"/>
            <w:vMerge/>
            <w:shd w:val="clear" w:color="auto" w:fill="EEECE1"/>
            <w:vAlign w:val="center"/>
          </w:tcPr>
          <w:p w:rsidR="00FD5405" w:rsidRPr="00C71AA9" w:rsidRDefault="00FD5405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FD5405" w:rsidRPr="00C71AA9" w:rsidRDefault="00FD5405" w:rsidP="0037569E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周囲に火気を使用する設備等の使用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F709AC" w:rsidRPr="00C71AA9">
              <w:rPr>
                <w:rFonts w:hint="eastAsia"/>
                <w:spacing w:val="0"/>
              </w:rPr>
              <w:t xml:space="preserve">有　　</w:t>
            </w: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無</w:t>
            </w:r>
          </w:p>
        </w:tc>
      </w:tr>
      <w:tr w:rsidR="00A66B75" w:rsidRPr="00C71AA9" w:rsidTr="00694ABC">
        <w:trPr>
          <w:trHeight w:val="827"/>
        </w:trPr>
        <w:tc>
          <w:tcPr>
            <w:tcW w:w="1470" w:type="dxa"/>
            <w:gridSpan w:val="2"/>
            <w:shd w:val="clear" w:color="auto" w:fill="EEECE1"/>
            <w:vAlign w:val="center"/>
          </w:tcPr>
          <w:p w:rsidR="00A66B75" w:rsidRPr="00C71AA9" w:rsidRDefault="00A66B75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類・品名等</w:t>
            </w:r>
          </w:p>
        </w:tc>
        <w:tc>
          <w:tcPr>
            <w:tcW w:w="7372" w:type="dxa"/>
            <w:gridSpan w:val="9"/>
            <w:shd w:val="clear" w:color="auto" w:fill="auto"/>
          </w:tcPr>
          <w:p w:rsidR="00A66B75" w:rsidRPr="00C71AA9" w:rsidRDefault="008C56AC" w:rsidP="004142C1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第</w:t>
            </w:r>
            <w:r w:rsidR="00D378BB" w:rsidRPr="00C71AA9">
              <w:rPr>
                <w:rFonts w:hint="eastAsia"/>
                <w:spacing w:val="0"/>
              </w:rPr>
              <w:t xml:space="preserve">　　類　　　　　　　　　　　　　　　　　　　　</w:t>
            </w:r>
            <w:r w:rsidR="00D378BB" w:rsidRPr="00C71AA9">
              <w:rPr>
                <w:rFonts w:hint="eastAsia"/>
                <w:spacing w:val="0"/>
              </w:rPr>
              <w:t xml:space="preserve"> </w:t>
            </w:r>
          </w:p>
          <w:p w:rsidR="00A66B75" w:rsidRPr="00C71AA9" w:rsidRDefault="00A66B75" w:rsidP="004142C1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最大貯蔵数量　　　　　ℓ　一日最大取扱い数量　　　　ℓ</w:t>
            </w:r>
            <w:r w:rsidR="00694ABC" w:rsidRPr="00C71AA9">
              <w:rPr>
                <w:rFonts w:hint="eastAsia"/>
                <w:spacing w:val="0"/>
              </w:rPr>
              <w:t xml:space="preserve">　　指定数量　　　　倍</w:t>
            </w:r>
          </w:p>
          <w:p w:rsidR="00A66B75" w:rsidRPr="00C71AA9" w:rsidRDefault="00A66B75" w:rsidP="00694AB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取扱い方法</w:t>
            </w:r>
          </w:p>
        </w:tc>
      </w:tr>
      <w:tr w:rsidR="00D2000D" w:rsidRPr="00C71AA9" w:rsidTr="00694ABC">
        <w:trPr>
          <w:cantSplit/>
          <w:trHeight w:val="340"/>
        </w:trPr>
        <w:tc>
          <w:tcPr>
            <w:tcW w:w="334" w:type="dxa"/>
            <w:vMerge w:val="restart"/>
            <w:shd w:val="clear" w:color="auto" w:fill="EEECE1"/>
            <w:textDirection w:val="tbRlV"/>
            <w:vAlign w:val="center"/>
          </w:tcPr>
          <w:p w:rsidR="00D2000D" w:rsidRPr="00C71AA9" w:rsidRDefault="00D2000D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技術基準</w:t>
            </w: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D2000D" w:rsidRPr="00C71AA9" w:rsidRDefault="00D2000D" w:rsidP="00C657C3">
            <w:pPr>
              <w:adjustRightInd/>
              <w:spacing w:line="240" w:lineRule="atLeast"/>
              <w:jc w:val="distribute"/>
              <w:rPr>
                <w:spacing w:val="0"/>
                <w:sz w:val="22"/>
                <w:szCs w:val="24"/>
              </w:rPr>
            </w:pPr>
            <w:r w:rsidRPr="00C71AA9">
              <w:rPr>
                <w:rFonts w:hint="eastAsia"/>
                <w:spacing w:val="0"/>
                <w:sz w:val="22"/>
                <w:szCs w:val="24"/>
              </w:rPr>
              <w:t>注入ホース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D2000D" w:rsidRPr="00C71AA9" w:rsidRDefault="00D2000D" w:rsidP="00F709AC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材質</w:t>
            </w:r>
          </w:p>
        </w:tc>
        <w:tc>
          <w:tcPr>
            <w:tcW w:w="4131" w:type="dxa"/>
            <w:gridSpan w:val="6"/>
            <w:shd w:val="clear" w:color="auto" w:fill="auto"/>
            <w:vAlign w:val="center"/>
          </w:tcPr>
          <w:p w:rsidR="00D2000D" w:rsidRPr="00C71AA9" w:rsidRDefault="00D2000D" w:rsidP="008C56AC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D2000D" w:rsidRPr="00C71AA9" w:rsidRDefault="00D2000D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長さ　　　</w:t>
            </w:r>
            <w:r w:rsidR="00694AB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　ｍ</w:t>
            </w:r>
          </w:p>
        </w:tc>
      </w:tr>
      <w:tr w:rsidR="00D2000D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vAlign w:val="center"/>
          </w:tcPr>
          <w:p w:rsidR="00D2000D" w:rsidRPr="00C71AA9" w:rsidRDefault="00D2000D" w:rsidP="004142C1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D2000D" w:rsidRPr="00C71AA9" w:rsidRDefault="00D2000D" w:rsidP="00C657C3">
            <w:pPr>
              <w:adjustRightInd/>
              <w:spacing w:line="240" w:lineRule="atLeast"/>
              <w:jc w:val="distribute"/>
              <w:rPr>
                <w:spacing w:val="0"/>
                <w:sz w:val="22"/>
                <w:szCs w:val="24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D2000D" w:rsidRPr="00C71AA9" w:rsidRDefault="00D2000D" w:rsidP="00C657C3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結合金具</w:t>
            </w:r>
          </w:p>
        </w:tc>
        <w:tc>
          <w:tcPr>
            <w:tcW w:w="3821" w:type="dxa"/>
            <w:gridSpan w:val="4"/>
            <w:shd w:val="clear" w:color="auto" w:fill="auto"/>
            <w:vAlign w:val="center"/>
          </w:tcPr>
          <w:p w:rsidR="00D2000D" w:rsidRPr="00C71AA9" w:rsidRDefault="00D2000D" w:rsidP="00C657C3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="00F709AC" w:rsidRPr="00C71AA9">
              <w:rPr>
                <w:rFonts w:hint="eastAsia"/>
                <w:spacing w:val="0"/>
              </w:rPr>
              <w:t xml:space="preserve">ねじ式　　</w:t>
            </w:r>
            <w:r w:rsidRPr="00C71AA9">
              <w:rPr>
                <w:rFonts w:hint="eastAsia"/>
                <w:spacing w:val="0"/>
              </w:rPr>
              <w:t>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突合せ固定式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D2000D" w:rsidRPr="00C71AA9" w:rsidRDefault="00D2000D" w:rsidP="00C657C3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耐圧強度</w:t>
            </w:r>
          </w:p>
        </w:tc>
      </w:tr>
      <w:tr w:rsidR="00D2000D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vAlign w:val="center"/>
          </w:tcPr>
          <w:p w:rsidR="00D2000D" w:rsidRPr="00C71AA9" w:rsidRDefault="00D2000D" w:rsidP="004142C1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6" w:type="dxa"/>
            <w:shd w:val="clear" w:color="auto" w:fill="EEECE1"/>
            <w:vAlign w:val="center"/>
          </w:tcPr>
          <w:p w:rsidR="00D2000D" w:rsidRPr="00C71AA9" w:rsidRDefault="00D2000D" w:rsidP="00C657C3">
            <w:pPr>
              <w:adjustRightInd/>
              <w:spacing w:line="240" w:lineRule="atLeast"/>
              <w:jc w:val="distribute"/>
              <w:rPr>
                <w:spacing w:val="0"/>
                <w:sz w:val="22"/>
                <w:szCs w:val="24"/>
              </w:rPr>
            </w:pPr>
            <w:r w:rsidRPr="00C71AA9">
              <w:rPr>
                <w:rFonts w:hint="eastAsia"/>
                <w:spacing w:val="0"/>
                <w:sz w:val="22"/>
                <w:szCs w:val="24"/>
              </w:rPr>
              <w:t>注入方法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D2000D" w:rsidRPr="00C71AA9" w:rsidRDefault="00D2000D" w:rsidP="00F709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="00F709AC" w:rsidRPr="00C71AA9">
              <w:rPr>
                <w:rFonts w:hint="eastAsia"/>
                <w:spacing w:val="0"/>
              </w:rPr>
              <w:t xml:space="preserve">ホース緊結　　</w:t>
            </w:r>
            <w:r w:rsidRPr="00C71AA9">
              <w:rPr>
                <w:rFonts w:hint="eastAsia"/>
                <w:spacing w:val="0"/>
              </w:rPr>
              <w:t>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="00F709AC" w:rsidRPr="00C71AA9">
              <w:rPr>
                <w:rFonts w:hint="eastAsia"/>
                <w:spacing w:val="0"/>
              </w:rPr>
              <w:t>手動開閉装置　※開放</w:t>
            </w:r>
            <w:r w:rsidRPr="00C71AA9">
              <w:rPr>
                <w:rFonts w:hint="eastAsia"/>
                <w:spacing w:val="0"/>
              </w:rPr>
              <w:t>状態で固定できる装置</w:t>
            </w:r>
            <w:r w:rsidR="00F709AC" w:rsidRPr="00C71AA9">
              <w:rPr>
                <w:rFonts w:hint="eastAsia"/>
                <w:spacing w:val="0"/>
              </w:rPr>
              <w:t>禁止</w:t>
            </w:r>
          </w:p>
        </w:tc>
      </w:tr>
      <w:tr w:rsidR="00D2000D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vAlign w:val="center"/>
          </w:tcPr>
          <w:p w:rsidR="00D2000D" w:rsidRPr="00C71AA9" w:rsidRDefault="00D2000D" w:rsidP="004142C1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D2000D" w:rsidRPr="00C71AA9" w:rsidRDefault="00D2000D" w:rsidP="00C657C3">
            <w:pPr>
              <w:adjustRightInd/>
              <w:spacing w:line="240" w:lineRule="atLeast"/>
              <w:jc w:val="distribute"/>
              <w:rPr>
                <w:spacing w:val="0"/>
                <w:sz w:val="22"/>
                <w:szCs w:val="24"/>
              </w:rPr>
            </w:pPr>
            <w:r w:rsidRPr="00C71AA9">
              <w:rPr>
                <w:rFonts w:hint="eastAsia"/>
                <w:spacing w:val="0"/>
                <w:sz w:val="22"/>
                <w:szCs w:val="24"/>
              </w:rPr>
              <w:t>静電気対策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D2000D" w:rsidRPr="00C71AA9" w:rsidRDefault="00D2000D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静電気を発するおそれのある液体危険物の取扱い：☐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有　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無</w:t>
            </w:r>
          </w:p>
        </w:tc>
      </w:tr>
      <w:tr w:rsidR="00D2000D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vAlign w:val="center"/>
          </w:tcPr>
          <w:p w:rsidR="00D2000D" w:rsidRPr="00C71AA9" w:rsidRDefault="00D2000D" w:rsidP="004142C1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D2000D" w:rsidRPr="00C71AA9" w:rsidRDefault="00D2000D" w:rsidP="004142C1">
            <w:pPr>
              <w:adjustRightInd/>
              <w:spacing w:line="240" w:lineRule="atLeas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D2000D" w:rsidRPr="00C71AA9" w:rsidRDefault="00D2000D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上部から注入　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="00F709AC" w:rsidRPr="00C71AA9">
              <w:rPr>
                <w:rFonts w:hint="eastAsia"/>
                <w:spacing w:val="0"/>
              </w:rPr>
              <w:t xml:space="preserve">有　　</w:t>
            </w:r>
            <w:r w:rsidRPr="00C71AA9">
              <w:rPr>
                <w:rFonts w:hint="eastAsia"/>
                <w:spacing w:val="0"/>
              </w:rPr>
              <w:t>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無</w:t>
            </w:r>
          </w:p>
        </w:tc>
      </w:tr>
      <w:tr w:rsidR="008A6284" w:rsidRPr="00C71AA9" w:rsidTr="00694ABC">
        <w:trPr>
          <w:cantSplit/>
          <w:trHeight w:val="340"/>
        </w:trPr>
        <w:tc>
          <w:tcPr>
            <w:tcW w:w="334" w:type="dxa"/>
            <w:vMerge w:val="restart"/>
            <w:shd w:val="clear" w:color="auto" w:fill="EEECE1"/>
            <w:textDirection w:val="tbRlV"/>
            <w:vAlign w:val="center"/>
          </w:tcPr>
          <w:p w:rsidR="008A6284" w:rsidRPr="00C71AA9" w:rsidRDefault="008A6284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タンク</w:t>
            </w: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概要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8A6284" w:rsidRPr="00C71AA9" w:rsidRDefault="008A6284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容量　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 xml:space="preserve">　　　ℓ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 xml:space="preserve">タンク数　　　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基</w:t>
            </w:r>
          </w:p>
        </w:tc>
      </w:tr>
      <w:tr w:rsidR="008A6284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textDirection w:val="tbRlV"/>
            <w:vAlign w:val="center"/>
          </w:tcPr>
          <w:p w:rsidR="008A6284" w:rsidRPr="00C71AA9" w:rsidRDefault="008A6284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285" w:type="dxa"/>
            <w:vMerge w:val="restart"/>
            <w:shd w:val="clear" w:color="auto" w:fill="auto"/>
            <w:textDirection w:val="tbRlV"/>
            <w:vAlign w:val="center"/>
          </w:tcPr>
          <w:p w:rsidR="008A6284" w:rsidRPr="00C71AA9" w:rsidRDefault="008A6284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間仕切り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8A6284" w:rsidRPr="00C71AA9" w:rsidRDefault="008A6284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有（</w:t>
            </w:r>
            <w:r w:rsidR="00F709AC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>４，０００ℓ</w:t>
            </w:r>
            <w:r w:rsidR="00F709AC" w:rsidRPr="00C71AA9">
              <w:rPr>
                <w:rFonts w:hint="eastAsia"/>
                <w:spacing w:val="0"/>
              </w:rPr>
              <w:t xml:space="preserve">以下ごと　</w:t>
            </w:r>
            <w:r w:rsidRPr="00C71AA9">
              <w:rPr>
                <w:rFonts w:hint="eastAsia"/>
                <w:spacing w:val="0"/>
              </w:rPr>
              <w:t>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>４，０００ℓ</w:t>
            </w:r>
            <w:r w:rsidRPr="00C71AA9">
              <w:rPr>
                <w:rFonts w:hint="eastAsia"/>
                <w:spacing w:val="0"/>
              </w:rPr>
              <w:t>以上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）</w:t>
            </w:r>
          </w:p>
        </w:tc>
      </w:tr>
      <w:tr w:rsidR="008A6284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textDirection w:val="tbRlV"/>
            <w:vAlign w:val="center"/>
          </w:tcPr>
          <w:p w:rsidR="008A6284" w:rsidRPr="00C71AA9" w:rsidRDefault="008A6284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8A6284" w:rsidRPr="00C71AA9" w:rsidRDefault="008A6284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材質：　　　　　　　　　　　　　厚さ　　　　　　　</w:t>
            </w:r>
            <w:r w:rsidRPr="00C71AA9">
              <w:rPr>
                <w:rFonts w:hint="eastAsia"/>
                <w:spacing w:val="0"/>
              </w:rPr>
              <w:t>mm</w:t>
            </w:r>
          </w:p>
        </w:tc>
      </w:tr>
      <w:tr w:rsidR="008A6284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textDirection w:val="tbRlV"/>
            <w:vAlign w:val="center"/>
          </w:tcPr>
          <w:p w:rsidR="008A6284" w:rsidRPr="00C71AA9" w:rsidRDefault="008A6284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各容量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8A6284" w:rsidRPr="00C71AA9" w:rsidRDefault="008A6284" w:rsidP="00F709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>２，０００</w:t>
            </w:r>
            <w:r w:rsidRPr="00C71AA9">
              <w:rPr>
                <w:rFonts w:hint="eastAsia"/>
                <w:spacing w:val="0"/>
              </w:rPr>
              <w:t>ℓ以上</w:t>
            </w:r>
            <w:r w:rsidR="00F709AC" w:rsidRPr="00C71AA9">
              <w:rPr>
                <w:rFonts w:hint="eastAsia"/>
                <w:spacing w:val="0"/>
              </w:rPr>
              <w:t xml:space="preserve">　　</w:t>
            </w: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>２，０００</w:t>
            </w:r>
            <w:r w:rsidRPr="00C71AA9">
              <w:rPr>
                <w:rFonts w:hint="eastAsia"/>
                <w:spacing w:val="0"/>
              </w:rPr>
              <w:t>ℓ未満</w:t>
            </w:r>
          </w:p>
        </w:tc>
      </w:tr>
      <w:tr w:rsidR="008A6284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textDirection w:val="tbRlV"/>
            <w:vAlign w:val="center"/>
          </w:tcPr>
          <w:p w:rsidR="008A6284" w:rsidRPr="00C71AA9" w:rsidRDefault="008A6284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8A6284" w:rsidRPr="00C71AA9" w:rsidRDefault="008A6284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防波板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☐</w:t>
            </w:r>
            <w:r w:rsidR="0070230B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 xml:space="preserve">有（材質：　　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　　　厚さ　　　　</w:t>
            </w:r>
            <w:r w:rsidRPr="00C71AA9">
              <w:rPr>
                <w:rFonts w:hint="eastAsia"/>
                <w:spacing w:val="0"/>
              </w:rPr>
              <w:t>mm</w:t>
            </w:r>
            <w:r w:rsidRPr="00C71AA9">
              <w:rPr>
                <w:rFonts w:hint="eastAsia"/>
                <w:spacing w:val="0"/>
              </w:rPr>
              <w:t>）☐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無</w:t>
            </w:r>
          </w:p>
        </w:tc>
      </w:tr>
      <w:tr w:rsidR="008A6284" w:rsidRPr="00C71AA9" w:rsidTr="00694ABC">
        <w:trPr>
          <w:cantSplit/>
          <w:trHeight w:val="340"/>
        </w:trPr>
        <w:tc>
          <w:tcPr>
            <w:tcW w:w="334" w:type="dxa"/>
            <w:vMerge/>
            <w:shd w:val="clear" w:color="auto" w:fill="EEECE1"/>
            <w:textDirection w:val="tbRlV"/>
            <w:vAlign w:val="center"/>
          </w:tcPr>
          <w:p w:rsidR="008A6284" w:rsidRPr="00C71AA9" w:rsidRDefault="008A6284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6" w:type="dxa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形状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8A6284" w:rsidRPr="00C71AA9" w:rsidRDefault="008A6284" w:rsidP="008C56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="00F709AC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 xml:space="preserve">角型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☐</w:t>
            </w:r>
            <w:r w:rsidR="00F709AC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 xml:space="preserve">縦置円筒型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☐</w:t>
            </w:r>
            <w:r w:rsidR="00F709AC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横置円筒型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構造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材質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　　　　　　　　　　　　　　　　　　　　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さび止め措置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板厚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底厚：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mm</w:t>
            </w:r>
            <w:r w:rsidRPr="00C71AA9">
              <w:rPr>
                <w:rFonts w:hint="eastAsia"/>
                <w:spacing w:val="0"/>
              </w:rPr>
              <w:t xml:space="preserve">　側厚：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　</w:t>
            </w:r>
            <w:r w:rsidRPr="00C71AA9">
              <w:rPr>
                <w:rFonts w:hint="eastAsia"/>
                <w:spacing w:val="0"/>
              </w:rPr>
              <w:t>mm</w:t>
            </w:r>
            <w:r w:rsidRPr="00C71AA9">
              <w:rPr>
                <w:rFonts w:hint="eastAsia"/>
                <w:spacing w:val="0"/>
              </w:rPr>
              <w:t xml:space="preserve">　屋根厚：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mm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寸法</w:t>
            </w:r>
          </w:p>
        </w:tc>
        <w:tc>
          <w:tcPr>
            <w:tcW w:w="6547" w:type="dxa"/>
            <w:gridSpan w:val="7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幅</w:t>
            </w:r>
            <w:r w:rsidRPr="00C71AA9">
              <w:rPr>
                <w:rFonts w:hint="eastAsia"/>
                <w:spacing w:val="0"/>
              </w:rPr>
              <w:t>(</w:t>
            </w:r>
            <w:r w:rsidRPr="00C71AA9">
              <w:rPr>
                <w:rFonts w:hint="eastAsia"/>
                <w:spacing w:val="0"/>
              </w:rPr>
              <w:t>直径</w:t>
            </w:r>
            <w:r w:rsidRPr="00C71AA9">
              <w:rPr>
                <w:rFonts w:hint="eastAsia"/>
                <w:spacing w:val="0"/>
              </w:rPr>
              <w:t>)</w:t>
            </w:r>
            <w:r w:rsidRPr="00C71AA9">
              <w:rPr>
                <w:rFonts w:hint="eastAsia"/>
                <w:spacing w:val="0"/>
              </w:rPr>
              <w:t xml:space="preserve">：　　</w:t>
            </w:r>
            <w:r w:rsidRPr="00C71AA9">
              <w:rPr>
                <w:rFonts w:hint="eastAsia"/>
                <w:spacing w:val="0"/>
              </w:rPr>
              <w:t>mm</w:t>
            </w:r>
            <w:r w:rsidRPr="00C71AA9">
              <w:rPr>
                <w:rFonts w:hint="eastAsia"/>
                <w:spacing w:val="0"/>
              </w:rPr>
              <w:t xml:space="preserve">　奥行き：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mm</w:t>
            </w:r>
            <w:r w:rsidRPr="00C71AA9">
              <w:rPr>
                <w:rFonts w:hint="eastAsia"/>
                <w:spacing w:val="0"/>
              </w:rPr>
              <w:t xml:space="preserve">　高さ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mm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8A6284" w:rsidRPr="00C71AA9" w:rsidRDefault="008A6284" w:rsidP="008C56AC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さび止め塗装　☐</w:t>
            </w:r>
            <w:r w:rsidR="00C657C3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 xml:space="preserve">内部コーティング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タンク検査適合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固定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固定位置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>シャーシフレーム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 xml:space="preserve">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>メインフレーム</w:t>
            </w:r>
            <w:r w:rsidRPr="00C71AA9">
              <w:rPr>
                <w:rFonts w:hint="eastAsia"/>
                <w:spacing w:val="0"/>
              </w:rPr>
              <w:t xml:space="preserve">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一体型</w:t>
            </w:r>
            <w:r w:rsidR="00C657C3" w:rsidRPr="00C71AA9">
              <w:rPr>
                <w:rFonts w:hint="eastAsia"/>
                <w:spacing w:val="0"/>
              </w:rPr>
              <w:t>クロスメンバー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固定器具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8A6284" w:rsidRPr="00C71AA9" w:rsidRDefault="008A6284" w:rsidP="00F709AC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="00F709AC" w:rsidRPr="00C71AA9">
              <w:rPr>
                <w:rFonts w:hint="eastAsia"/>
                <w:spacing w:val="0"/>
              </w:rPr>
              <w:t xml:space="preserve"> </w:t>
            </w:r>
            <w:r w:rsidR="00F709AC" w:rsidRPr="00C71AA9">
              <w:rPr>
                <w:rFonts w:hint="eastAsia"/>
                <w:spacing w:val="0"/>
              </w:rPr>
              <w:t>Ｕ</w:t>
            </w:r>
            <w:r w:rsidRPr="00C71AA9">
              <w:rPr>
                <w:rFonts w:hint="eastAsia"/>
                <w:spacing w:val="0"/>
              </w:rPr>
              <w:t>ボルト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その他（　　　　　　　　　　　　　　　）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  <w:sz w:val="20"/>
              </w:rPr>
            </w:pPr>
            <w:r w:rsidRPr="00C71AA9">
              <w:rPr>
                <w:rFonts w:hint="eastAsia"/>
                <w:spacing w:val="0"/>
                <w:sz w:val="20"/>
              </w:rPr>
              <w:t>安全装置</w:t>
            </w: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  <w:sz w:val="18"/>
              </w:rPr>
            </w:pPr>
            <w:r w:rsidRPr="00C71AA9">
              <w:rPr>
                <w:rFonts w:hint="eastAsia"/>
                <w:spacing w:val="0"/>
                <w:sz w:val="18"/>
              </w:rPr>
              <w:t>タンク圧力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常用圧力</w:t>
            </w:r>
            <w:r w:rsidR="00694ABC" w:rsidRPr="00C71AA9">
              <w:rPr>
                <w:rFonts w:hint="eastAsia"/>
                <w:spacing w:val="0"/>
              </w:rPr>
              <w:t>２０ｋＰａ</w:t>
            </w:r>
            <w:r w:rsidRPr="00C71AA9">
              <w:rPr>
                <w:rFonts w:hint="eastAsia"/>
                <w:spacing w:val="0"/>
              </w:rPr>
              <w:t xml:space="preserve">以下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常用圧力</w:t>
            </w:r>
            <w:r w:rsidR="00645274" w:rsidRPr="00C71AA9">
              <w:rPr>
                <w:rFonts w:hint="eastAsia"/>
                <w:spacing w:val="0"/>
              </w:rPr>
              <w:t>２０</w:t>
            </w:r>
            <w:r w:rsidR="00694ABC" w:rsidRPr="00C71AA9">
              <w:rPr>
                <w:rFonts w:hint="eastAsia"/>
                <w:spacing w:val="0"/>
              </w:rPr>
              <w:t>ｋＰａ</w:t>
            </w:r>
            <w:r w:rsidRPr="00C71AA9">
              <w:rPr>
                <w:rFonts w:hint="eastAsia"/>
                <w:spacing w:val="0"/>
              </w:rPr>
              <w:t>超</w:t>
            </w:r>
          </w:p>
        </w:tc>
      </w:tr>
      <w:tr w:rsidR="008A6284" w:rsidRPr="00C71AA9" w:rsidTr="00694ABC">
        <w:trPr>
          <w:trHeight w:val="27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作動圧力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8A6284" w:rsidRPr="00C71AA9" w:rsidRDefault="008A6284" w:rsidP="004142C1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常用圧力</w:t>
            </w:r>
            <w:r w:rsidR="00694ABC" w:rsidRPr="00C71AA9">
              <w:rPr>
                <w:rFonts w:hint="eastAsia"/>
                <w:spacing w:val="0"/>
              </w:rPr>
              <w:t>２０ｋｐａ</w:t>
            </w:r>
            <w:r w:rsidRPr="00C71AA9">
              <w:rPr>
                <w:rFonts w:hint="eastAsia"/>
                <w:spacing w:val="0"/>
              </w:rPr>
              <w:t>超</w:t>
            </w:r>
            <w:r w:rsidR="00694ABC" w:rsidRPr="00C71AA9">
              <w:rPr>
                <w:rFonts w:hint="eastAsia"/>
                <w:spacing w:val="0"/>
              </w:rPr>
              <w:t>２４ｋＰａ</w:t>
            </w:r>
            <w:r w:rsidRPr="00C71AA9">
              <w:rPr>
                <w:rFonts w:hint="eastAsia"/>
                <w:spacing w:val="0"/>
              </w:rPr>
              <w:t>以下の圧力で作動</w:t>
            </w:r>
          </w:p>
          <w:p w:rsidR="008A6284" w:rsidRPr="00C71AA9" w:rsidRDefault="008A6284" w:rsidP="004142C1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常用圧力</w:t>
            </w:r>
            <w:r w:rsidR="0070230B" w:rsidRPr="00C71AA9">
              <w:rPr>
                <w:rFonts w:hint="eastAsia"/>
                <w:spacing w:val="0"/>
              </w:rPr>
              <w:t>１．１</w:t>
            </w:r>
            <w:r w:rsidRPr="00C71AA9">
              <w:rPr>
                <w:rFonts w:hint="eastAsia"/>
                <w:spacing w:val="0"/>
              </w:rPr>
              <w:t>倍以下の圧力で作動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※タンクに間仕切りがある場合：☐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仕切りごとに安全装置あり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無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  <w:sz w:val="20"/>
              </w:rPr>
            </w:pPr>
            <w:r w:rsidRPr="00C71AA9">
              <w:rPr>
                <w:rFonts w:hint="eastAsia"/>
                <w:spacing w:val="0"/>
                <w:sz w:val="20"/>
              </w:rPr>
              <w:t>マンホール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材質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　　　　　　　　　　　　　　　　　　　　　　厚さ</w:t>
            </w:r>
            <w:r w:rsidRPr="00C71AA9">
              <w:rPr>
                <w:rFonts w:hint="eastAsia"/>
                <w:spacing w:val="0"/>
              </w:rPr>
              <w:t>:</w:t>
            </w:r>
            <w:r w:rsidRPr="00C71AA9">
              <w:rPr>
                <w:rFonts w:hint="eastAsia"/>
                <w:spacing w:val="0"/>
              </w:rPr>
              <w:t xml:space="preserve">　　　</w:t>
            </w:r>
            <w:r w:rsidRPr="00C71AA9">
              <w:rPr>
                <w:rFonts w:hint="eastAsia"/>
                <w:spacing w:val="0"/>
              </w:rPr>
              <w:t>mm</w:t>
            </w:r>
          </w:p>
        </w:tc>
      </w:tr>
      <w:tr w:rsidR="008A6284" w:rsidRPr="00C71AA9" w:rsidTr="00694ABC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注入口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材質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　　　　　　　　　　　　　　　　　　　　　　厚さ</w:t>
            </w:r>
            <w:r w:rsidRPr="00C71AA9">
              <w:rPr>
                <w:rFonts w:hint="eastAsia"/>
                <w:spacing w:val="0"/>
              </w:rPr>
              <w:t>:</w:t>
            </w:r>
            <w:r w:rsidRPr="00C71AA9">
              <w:rPr>
                <w:rFonts w:hint="eastAsia"/>
                <w:spacing w:val="0"/>
              </w:rPr>
              <w:t xml:space="preserve">　　　</w:t>
            </w:r>
            <w:r w:rsidRPr="00C71AA9">
              <w:rPr>
                <w:rFonts w:hint="eastAsia"/>
                <w:spacing w:val="0"/>
              </w:rPr>
              <w:t>mm</w:t>
            </w:r>
          </w:p>
        </w:tc>
      </w:tr>
      <w:tr w:rsidR="008A6284" w:rsidRPr="00C71AA9" w:rsidTr="00CF0A38">
        <w:trPr>
          <w:trHeight w:val="65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防護枠</w:t>
            </w:r>
          </w:p>
        </w:tc>
        <w:tc>
          <w:tcPr>
            <w:tcW w:w="7372" w:type="dxa"/>
            <w:gridSpan w:val="9"/>
            <w:shd w:val="clear" w:color="auto" w:fill="auto"/>
          </w:tcPr>
          <w:p w:rsidR="008A6284" w:rsidRPr="00C71AA9" w:rsidRDefault="008A6284" w:rsidP="004142C1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上部にマンホール、注入口、安全装置：☐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有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無</w:t>
            </w:r>
          </w:p>
        </w:tc>
      </w:tr>
      <w:tr w:rsidR="008A6284" w:rsidRPr="00C71AA9" w:rsidTr="00645274">
        <w:trPr>
          <w:trHeight w:val="283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材質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8A6284" w:rsidRPr="00C71AA9" w:rsidRDefault="008A6284" w:rsidP="004142C1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　　　　　　　　　　　　　　　　　　　　　　厚さ</w:t>
            </w:r>
            <w:r w:rsidRPr="00C71AA9">
              <w:rPr>
                <w:rFonts w:hint="eastAsia"/>
                <w:spacing w:val="0"/>
              </w:rPr>
              <w:t>:</w:t>
            </w:r>
            <w:r w:rsidRPr="00C71AA9">
              <w:rPr>
                <w:rFonts w:hint="eastAsia"/>
                <w:spacing w:val="0"/>
              </w:rPr>
              <w:t xml:space="preserve">　　　</w:t>
            </w:r>
            <w:r w:rsidRPr="00C71AA9">
              <w:rPr>
                <w:rFonts w:hint="eastAsia"/>
                <w:spacing w:val="0"/>
              </w:rPr>
              <w:t>mm</w:t>
            </w:r>
          </w:p>
        </w:tc>
      </w:tr>
      <w:tr w:rsidR="008A6284" w:rsidRPr="00C71AA9" w:rsidTr="00645274">
        <w:trPr>
          <w:trHeight w:val="283"/>
        </w:trPr>
        <w:tc>
          <w:tcPr>
            <w:tcW w:w="334" w:type="dxa"/>
            <w:vMerge/>
            <w:shd w:val="clear" w:color="auto" w:fill="EEECE1"/>
          </w:tcPr>
          <w:p w:rsidR="008A6284" w:rsidRPr="00C71AA9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C71AA9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6284" w:rsidRPr="00C71AA9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高さ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8A6284" w:rsidRPr="00C71AA9" w:rsidRDefault="008A6284" w:rsidP="00645274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附属装置以上　☐</w:t>
            </w:r>
            <w:r w:rsidR="00C657C3" w:rsidRPr="00C71AA9">
              <w:rPr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附属装置以下</w:t>
            </w:r>
          </w:p>
        </w:tc>
      </w:tr>
      <w:tr w:rsidR="008A6284" w:rsidRPr="004142C1" w:rsidTr="00CF0A38">
        <w:trPr>
          <w:trHeight w:val="75"/>
        </w:trPr>
        <w:tc>
          <w:tcPr>
            <w:tcW w:w="334" w:type="dxa"/>
            <w:vMerge/>
            <w:shd w:val="clear" w:color="auto" w:fill="EEECE1"/>
          </w:tcPr>
          <w:p w:rsidR="008A6284" w:rsidRPr="004142C1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8A6284" w:rsidRPr="004142C1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6284" w:rsidRPr="004142C1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4142C1">
              <w:rPr>
                <w:rFonts w:hint="eastAsia"/>
                <w:spacing w:val="0"/>
              </w:rPr>
              <w:t>形状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8A6284" w:rsidRPr="004142C1" w:rsidRDefault="008A6284" w:rsidP="00645274">
            <w:pPr>
              <w:adjustRightInd/>
              <w:spacing w:line="0" w:lineRule="atLeast"/>
              <w:rPr>
                <w:spacing w:val="0"/>
              </w:rPr>
            </w:pPr>
            <w:r w:rsidRPr="004142C1">
              <w:rPr>
                <w:rFonts w:hint="eastAsia"/>
                <w:spacing w:val="0"/>
              </w:rPr>
              <w:t>☐</w:t>
            </w:r>
            <w:r w:rsidR="00C657C3">
              <w:rPr>
                <w:spacing w:val="0"/>
              </w:rPr>
              <w:t xml:space="preserve"> </w:t>
            </w:r>
            <w:r w:rsidRPr="004142C1">
              <w:rPr>
                <w:rFonts w:hint="eastAsia"/>
                <w:spacing w:val="0"/>
              </w:rPr>
              <w:t>山形　☐</w:t>
            </w:r>
            <w:r w:rsidR="00C657C3">
              <w:rPr>
                <w:spacing w:val="0"/>
              </w:rPr>
              <w:t xml:space="preserve"> </w:t>
            </w:r>
            <w:r w:rsidRPr="004142C1">
              <w:rPr>
                <w:rFonts w:hint="eastAsia"/>
                <w:spacing w:val="0"/>
              </w:rPr>
              <w:t>山形と同等以上の強度を有する形状（　　　　　　）</w:t>
            </w:r>
          </w:p>
        </w:tc>
      </w:tr>
      <w:tr w:rsidR="008A6284" w:rsidRPr="004142C1" w:rsidTr="00645274">
        <w:trPr>
          <w:trHeight w:val="340"/>
        </w:trPr>
        <w:tc>
          <w:tcPr>
            <w:tcW w:w="334" w:type="dxa"/>
            <w:vMerge/>
            <w:shd w:val="clear" w:color="auto" w:fill="EEECE1"/>
          </w:tcPr>
          <w:p w:rsidR="008A6284" w:rsidRPr="004142C1" w:rsidRDefault="008A6284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shd w:val="clear" w:color="auto" w:fill="EEECE1"/>
            <w:vAlign w:val="center"/>
          </w:tcPr>
          <w:p w:rsidR="008A6284" w:rsidRPr="004142C1" w:rsidRDefault="008A6284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4142C1">
              <w:rPr>
                <w:rFonts w:hint="eastAsia"/>
                <w:spacing w:val="0"/>
              </w:rPr>
              <w:t>排出口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A6284" w:rsidRPr="004142C1" w:rsidRDefault="008A6284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4142C1">
              <w:rPr>
                <w:rFonts w:hint="eastAsia"/>
                <w:spacing w:val="0"/>
              </w:rPr>
              <w:t>位置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:rsidR="008A6284" w:rsidRPr="004142C1" w:rsidRDefault="008A6284" w:rsidP="00645274">
            <w:pPr>
              <w:adjustRightInd/>
              <w:spacing w:line="0" w:lineRule="atLeast"/>
              <w:rPr>
                <w:spacing w:val="0"/>
              </w:rPr>
            </w:pPr>
            <w:r w:rsidRPr="004142C1">
              <w:rPr>
                <w:rFonts w:hint="eastAsia"/>
                <w:spacing w:val="0"/>
              </w:rPr>
              <w:t>☐</w:t>
            </w:r>
            <w:r w:rsidR="004142C1" w:rsidRPr="004142C1">
              <w:rPr>
                <w:rFonts w:hint="eastAsia"/>
                <w:spacing w:val="0"/>
              </w:rPr>
              <w:t xml:space="preserve"> </w:t>
            </w:r>
            <w:r w:rsidR="008C56AC">
              <w:rPr>
                <w:rFonts w:hint="eastAsia"/>
                <w:spacing w:val="0"/>
              </w:rPr>
              <w:t>タンク</w:t>
            </w:r>
            <w:r w:rsidRPr="004142C1">
              <w:rPr>
                <w:rFonts w:hint="eastAsia"/>
                <w:spacing w:val="0"/>
              </w:rPr>
              <w:t>下部</w:t>
            </w:r>
            <w:r w:rsidRPr="004142C1">
              <w:rPr>
                <w:rFonts w:hint="eastAsia"/>
                <w:spacing w:val="0"/>
                <w:sz w:val="20"/>
                <w:szCs w:val="16"/>
              </w:rPr>
              <w:t>（緊急</w:t>
            </w:r>
            <w:r w:rsidR="00F709AC">
              <w:rPr>
                <w:rFonts w:hint="eastAsia"/>
                <w:spacing w:val="0"/>
                <w:sz w:val="20"/>
                <w:szCs w:val="16"/>
              </w:rPr>
              <w:t>レバー</w:t>
            </w:r>
            <w:r w:rsidRPr="004142C1">
              <w:rPr>
                <w:rFonts w:hint="eastAsia"/>
                <w:spacing w:val="0"/>
                <w:sz w:val="20"/>
                <w:szCs w:val="16"/>
              </w:rPr>
              <w:t>等☐有</w:t>
            </w:r>
            <w:r w:rsidR="00F709AC">
              <w:rPr>
                <w:rFonts w:hint="eastAsia"/>
                <w:spacing w:val="0"/>
                <w:sz w:val="20"/>
                <w:szCs w:val="16"/>
              </w:rPr>
              <w:t xml:space="preserve">　</w:t>
            </w:r>
            <w:r w:rsidRPr="004142C1">
              <w:rPr>
                <w:rFonts w:hint="eastAsia"/>
                <w:spacing w:val="0"/>
                <w:sz w:val="20"/>
                <w:szCs w:val="16"/>
              </w:rPr>
              <w:t>☐無　表示☐有</w:t>
            </w:r>
            <w:r w:rsidR="00F709AC">
              <w:rPr>
                <w:rFonts w:hint="eastAsia"/>
                <w:spacing w:val="0"/>
                <w:sz w:val="20"/>
                <w:szCs w:val="16"/>
              </w:rPr>
              <w:t xml:space="preserve">　</w:t>
            </w:r>
            <w:r w:rsidRPr="004142C1">
              <w:rPr>
                <w:rFonts w:hint="eastAsia"/>
                <w:spacing w:val="0"/>
                <w:sz w:val="20"/>
                <w:szCs w:val="16"/>
              </w:rPr>
              <w:t>☐無）</w:t>
            </w:r>
            <w:r w:rsidRPr="004142C1">
              <w:rPr>
                <w:rFonts w:hint="eastAsia"/>
                <w:spacing w:val="0"/>
              </w:rPr>
              <w:t>☐</w:t>
            </w:r>
            <w:r w:rsidR="004142C1" w:rsidRPr="004142C1">
              <w:rPr>
                <w:rFonts w:hint="eastAsia"/>
                <w:spacing w:val="0"/>
              </w:rPr>
              <w:t xml:space="preserve"> </w:t>
            </w:r>
            <w:r w:rsidR="008C56AC">
              <w:rPr>
                <w:rFonts w:hint="eastAsia"/>
                <w:spacing w:val="0"/>
              </w:rPr>
              <w:t>タンク</w:t>
            </w:r>
            <w:r w:rsidRPr="004142C1">
              <w:rPr>
                <w:rFonts w:hint="eastAsia"/>
                <w:spacing w:val="0"/>
              </w:rPr>
              <w:t>下部以外</w:t>
            </w:r>
          </w:p>
        </w:tc>
      </w:tr>
      <w:tr w:rsidR="004142C1" w:rsidRPr="004142C1" w:rsidTr="00CF0A38">
        <w:trPr>
          <w:cantSplit/>
          <w:trHeight w:val="269"/>
        </w:trPr>
        <w:tc>
          <w:tcPr>
            <w:tcW w:w="334" w:type="dxa"/>
            <w:vMerge/>
            <w:shd w:val="clear" w:color="auto" w:fill="EEECE1"/>
          </w:tcPr>
          <w:p w:rsidR="004142C1" w:rsidRPr="004142C1" w:rsidRDefault="004142C1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  <w:tc>
          <w:tcPr>
            <w:tcW w:w="1136" w:type="dxa"/>
            <w:vMerge w:val="restart"/>
            <w:shd w:val="clear" w:color="auto" w:fill="EEECE1"/>
            <w:vAlign w:val="center"/>
          </w:tcPr>
          <w:p w:rsidR="004142C1" w:rsidRPr="00C71AA9" w:rsidRDefault="004142C1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配管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4142C1" w:rsidRPr="00C71AA9" w:rsidRDefault="004142C1" w:rsidP="00C657C3">
            <w:pPr>
              <w:adjustRightInd/>
              <w:spacing w:line="0" w:lineRule="atLeast"/>
              <w:jc w:val="distribute"/>
              <w:rPr>
                <w:spacing w:val="0"/>
                <w:sz w:val="20"/>
              </w:rPr>
            </w:pPr>
            <w:r w:rsidRPr="00C71AA9">
              <w:rPr>
                <w:rFonts w:hint="eastAsia"/>
                <w:spacing w:val="0"/>
                <w:sz w:val="20"/>
              </w:rPr>
              <w:t>先端部に弁等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455B95">
            <w:pPr>
              <w:adjustRightInd/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有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455B95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材質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455B95">
            <w:pPr>
              <w:adjustRightInd/>
              <w:spacing w:line="0" w:lineRule="atLeast"/>
              <w:rPr>
                <w:spacing w:val="0"/>
              </w:rPr>
            </w:pPr>
          </w:p>
        </w:tc>
      </w:tr>
      <w:tr w:rsidR="004142C1" w:rsidRPr="004142C1" w:rsidTr="00CF0A38">
        <w:trPr>
          <w:cantSplit/>
          <w:trHeight w:val="188"/>
        </w:trPr>
        <w:tc>
          <w:tcPr>
            <w:tcW w:w="334" w:type="dxa"/>
            <w:vMerge/>
            <w:shd w:val="clear" w:color="auto" w:fill="EEECE1"/>
            <w:textDirection w:val="tbRlV"/>
            <w:vAlign w:val="center"/>
          </w:tcPr>
          <w:p w:rsidR="004142C1" w:rsidRPr="004142C1" w:rsidRDefault="004142C1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4142C1" w:rsidRPr="00C71AA9" w:rsidRDefault="004142C1" w:rsidP="004142C1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口径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4142C1">
            <w:pPr>
              <w:adjustRightInd/>
              <w:spacing w:line="0" w:lineRule="atLeast"/>
              <w:ind w:firstLineChars="50" w:firstLine="86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 xml:space="preserve">　　　　　　　</w:t>
            </w:r>
            <w:r w:rsidRPr="00C71AA9">
              <w:rPr>
                <w:rFonts w:hint="eastAsia"/>
                <w:spacing w:val="0"/>
              </w:rP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455B95">
            <w:pPr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防食措置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4142C1">
            <w:pPr>
              <w:spacing w:line="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塗装　　□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>ＦＲＰ</w:t>
            </w:r>
            <w:r w:rsidRPr="00C71AA9">
              <w:rPr>
                <w:rFonts w:hint="eastAsia"/>
                <w:spacing w:val="0"/>
              </w:rPr>
              <w:t>等</w:t>
            </w:r>
          </w:p>
        </w:tc>
      </w:tr>
      <w:tr w:rsidR="004142C1" w:rsidRPr="004142C1" w:rsidTr="00CF0A38">
        <w:trPr>
          <w:cantSplit/>
          <w:trHeight w:val="265"/>
        </w:trPr>
        <w:tc>
          <w:tcPr>
            <w:tcW w:w="334" w:type="dxa"/>
            <w:vMerge/>
            <w:shd w:val="clear" w:color="auto" w:fill="EEECE1"/>
            <w:textDirection w:val="tbRlV"/>
            <w:vAlign w:val="center"/>
          </w:tcPr>
          <w:p w:rsidR="004142C1" w:rsidRPr="004142C1" w:rsidRDefault="004142C1" w:rsidP="004142C1">
            <w:pPr>
              <w:adjustRightInd/>
              <w:spacing w:line="240" w:lineRule="atLeast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4142C1" w:rsidRPr="00C71AA9" w:rsidRDefault="004142C1" w:rsidP="004142C1">
            <w:pPr>
              <w:adjustRightInd/>
              <w:spacing w:line="24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2C1" w:rsidRPr="00C71AA9" w:rsidRDefault="004142C1" w:rsidP="00C657C3">
            <w:pPr>
              <w:adjustRightInd/>
              <w:spacing w:line="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開閉弁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142C1" w:rsidRPr="00C71AA9" w:rsidRDefault="004142C1" w:rsidP="004142C1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タンク直近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タンク直近以外の場所</w:t>
            </w:r>
          </w:p>
        </w:tc>
      </w:tr>
      <w:tr w:rsidR="004142C1" w:rsidRPr="004142C1" w:rsidTr="00CF0A38">
        <w:trPr>
          <w:trHeight w:val="65"/>
        </w:trPr>
        <w:tc>
          <w:tcPr>
            <w:tcW w:w="334" w:type="dxa"/>
            <w:vMerge/>
            <w:shd w:val="clear" w:color="auto" w:fill="EEECE1"/>
            <w:vAlign w:val="center"/>
          </w:tcPr>
          <w:p w:rsidR="004142C1" w:rsidRPr="004142C1" w:rsidRDefault="004142C1" w:rsidP="004142C1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6" w:type="dxa"/>
            <w:vMerge/>
            <w:shd w:val="clear" w:color="auto" w:fill="EEECE1"/>
            <w:vAlign w:val="center"/>
          </w:tcPr>
          <w:p w:rsidR="004142C1" w:rsidRPr="00C71AA9" w:rsidRDefault="004142C1" w:rsidP="004142C1">
            <w:pPr>
              <w:adjustRightInd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113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142C1" w:rsidRPr="00C71AA9" w:rsidRDefault="004142C1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  <w:sz w:val="20"/>
              </w:rPr>
              <w:t>接合部分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142C1" w:rsidRPr="00C71AA9" w:rsidRDefault="004142C1" w:rsidP="004142C1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突合せ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重ね合せ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フランジ継手　☐</w:t>
            </w:r>
            <w:r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その他</w:t>
            </w:r>
          </w:p>
        </w:tc>
      </w:tr>
      <w:tr w:rsidR="00A66B75" w:rsidRPr="004142C1" w:rsidTr="00694ABC">
        <w:trPr>
          <w:trHeight w:val="340"/>
        </w:trPr>
        <w:tc>
          <w:tcPr>
            <w:tcW w:w="1470" w:type="dxa"/>
            <w:gridSpan w:val="2"/>
            <w:shd w:val="clear" w:color="auto" w:fill="EEECE1"/>
            <w:vAlign w:val="center"/>
          </w:tcPr>
          <w:p w:rsidR="00A66B75" w:rsidRPr="00C71AA9" w:rsidRDefault="00A66B75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標識</w:t>
            </w:r>
            <w:r w:rsidR="008C56AC" w:rsidRPr="00C71AA9">
              <w:rPr>
                <w:rFonts w:hint="eastAsia"/>
                <w:spacing w:val="0"/>
              </w:rPr>
              <w:t>・掲示板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A66B75" w:rsidRPr="00C71AA9" w:rsidRDefault="00A66B75" w:rsidP="00F709AC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="00C657C3" w:rsidRPr="00C71AA9">
              <w:rPr>
                <w:rFonts w:hint="eastAsia"/>
                <w:spacing w:val="0"/>
              </w:rPr>
              <w:t xml:space="preserve">危　　</w:t>
            </w:r>
            <w:r w:rsidRPr="00C71AA9">
              <w:rPr>
                <w:rFonts w:hint="eastAsia"/>
                <w:spacing w:val="0"/>
              </w:rPr>
              <w:t>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="008C56AC" w:rsidRPr="00C71AA9">
              <w:rPr>
                <w:rFonts w:hint="eastAsia"/>
                <w:spacing w:val="0"/>
              </w:rPr>
              <w:t>類品名数量</w:t>
            </w:r>
          </w:p>
        </w:tc>
      </w:tr>
      <w:tr w:rsidR="00A66B75" w:rsidRPr="004142C1" w:rsidTr="00694ABC">
        <w:trPr>
          <w:trHeight w:val="340"/>
        </w:trPr>
        <w:tc>
          <w:tcPr>
            <w:tcW w:w="1470" w:type="dxa"/>
            <w:gridSpan w:val="2"/>
            <w:shd w:val="clear" w:color="auto" w:fill="EEECE1"/>
            <w:vAlign w:val="center"/>
          </w:tcPr>
          <w:p w:rsidR="00A66B75" w:rsidRPr="00C71AA9" w:rsidRDefault="00A66B75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消火設備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A66B75" w:rsidRPr="00C71AA9" w:rsidRDefault="00A66B75" w:rsidP="00C657C3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  <w:szCs w:val="21"/>
              </w:rPr>
              <w:t>☐</w:t>
            </w:r>
            <w:r w:rsidRPr="00C71AA9">
              <w:rPr>
                <w:rFonts w:hint="eastAsia"/>
                <w:spacing w:val="0"/>
                <w:szCs w:val="21"/>
              </w:rPr>
              <w:t xml:space="preserve"> </w:t>
            </w:r>
            <w:r w:rsidRPr="00C71AA9">
              <w:rPr>
                <w:rFonts w:hint="eastAsia"/>
                <w:spacing w:val="0"/>
                <w:szCs w:val="21"/>
              </w:rPr>
              <w:t xml:space="preserve">消火器　</w:t>
            </w:r>
            <w:r w:rsidR="00F709AC" w:rsidRPr="00C71AA9">
              <w:rPr>
                <w:rFonts w:hint="eastAsia"/>
                <w:spacing w:val="0"/>
                <w:szCs w:val="21"/>
              </w:rPr>
              <w:t xml:space="preserve">　</w:t>
            </w:r>
            <w:r w:rsidRPr="00C71AA9">
              <w:rPr>
                <w:rFonts w:hint="eastAsia"/>
                <w:spacing w:val="0"/>
                <w:szCs w:val="21"/>
              </w:rPr>
              <w:t>☐</w:t>
            </w:r>
            <w:r w:rsidRPr="00C71AA9">
              <w:rPr>
                <w:rFonts w:hint="eastAsia"/>
                <w:spacing w:val="0"/>
                <w:szCs w:val="21"/>
              </w:rPr>
              <w:t xml:space="preserve"> </w:t>
            </w:r>
            <w:r w:rsidRPr="00C71AA9">
              <w:rPr>
                <w:rFonts w:hint="eastAsia"/>
                <w:spacing w:val="0"/>
                <w:szCs w:val="21"/>
              </w:rPr>
              <w:t xml:space="preserve">大型消火器　</w:t>
            </w:r>
            <w:r w:rsidR="00F709AC" w:rsidRPr="00C71AA9">
              <w:rPr>
                <w:rFonts w:hint="eastAsia"/>
                <w:spacing w:val="0"/>
                <w:szCs w:val="21"/>
              </w:rPr>
              <w:t xml:space="preserve">　</w:t>
            </w:r>
            <w:r w:rsidRPr="00C71AA9">
              <w:rPr>
                <w:rFonts w:hint="eastAsia"/>
                <w:spacing w:val="0"/>
                <w:szCs w:val="21"/>
              </w:rPr>
              <w:t>☐</w:t>
            </w:r>
            <w:r w:rsidRPr="00C71AA9">
              <w:rPr>
                <w:rFonts w:hint="eastAsia"/>
                <w:spacing w:val="0"/>
                <w:szCs w:val="21"/>
              </w:rPr>
              <w:t xml:space="preserve"> </w:t>
            </w:r>
            <w:r w:rsidRPr="00C71AA9">
              <w:rPr>
                <w:rFonts w:hint="eastAsia"/>
                <w:spacing w:val="0"/>
                <w:szCs w:val="21"/>
              </w:rPr>
              <w:t xml:space="preserve">その他（　　</w:t>
            </w:r>
            <w:r w:rsidR="0070230B" w:rsidRPr="00C71AA9">
              <w:rPr>
                <w:rFonts w:hint="eastAsia"/>
                <w:spacing w:val="0"/>
                <w:szCs w:val="21"/>
              </w:rPr>
              <w:t xml:space="preserve">　　　</w:t>
            </w:r>
            <w:r w:rsidRPr="00C71AA9">
              <w:rPr>
                <w:rFonts w:hint="eastAsia"/>
                <w:spacing w:val="0"/>
                <w:szCs w:val="21"/>
              </w:rPr>
              <w:t xml:space="preserve">　</w:t>
            </w:r>
            <w:r w:rsidR="0037608E" w:rsidRPr="00C71AA9">
              <w:rPr>
                <w:rFonts w:hint="eastAsia"/>
                <w:spacing w:val="0"/>
                <w:szCs w:val="21"/>
              </w:rPr>
              <w:t xml:space="preserve">　　　</w:t>
            </w:r>
            <w:r w:rsidRPr="00C71AA9">
              <w:rPr>
                <w:rFonts w:hint="eastAsia"/>
                <w:spacing w:val="0"/>
                <w:szCs w:val="21"/>
              </w:rPr>
              <w:t xml:space="preserve">　　）</w:t>
            </w:r>
          </w:p>
        </w:tc>
      </w:tr>
      <w:tr w:rsidR="00A66B75" w:rsidRPr="004142C1" w:rsidTr="00694ABC">
        <w:trPr>
          <w:trHeight w:val="340"/>
        </w:trPr>
        <w:tc>
          <w:tcPr>
            <w:tcW w:w="1470" w:type="dxa"/>
            <w:gridSpan w:val="2"/>
            <w:shd w:val="clear" w:color="auto" w:fill="EEECE1"/>
            <w:vAlign w:val="center"/>
          </w:tcPr>
          <w:p w:rsidR="00A66B75" w:rsidRPr="00C71AA9" w:rsidRDefault="00C1120A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付帯</w:t>
            </w:r>
            <w:r w:rsidR="00A66B75" w:rsidRPr="00C71AA9">
              <w:rPr>
                <w:rFonts w:hint="eastAsia"/>
                <w:spacing w:val="0"/>
              </w:rPr>
              <w:t>電気設備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A66B75" w:rsidRPr="00C71AA9" w:rsidRDefault="00A66B75" w:rsidP="00C657C3">
            <w:pPr>
              <w:adjustRightInd/>
              <w:spacing w:line="240" w:lineRule="atLeast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 xml:space="preserve">防爆　</w:t>
            </w:r>
            <w:r w:rsidR="00F709AC" w:rsidRPr="00C71AA9">
              <w:rPr>
                <w:rFonts w:hint="eastAsia"/>
                <w:spacing w:val="0"/>
              </w:rPr>
              <w:t xml:space="preserve">　</w:t>
            </w:r>
            <w:r w:rsidRPr="00C71AA9">
              <w:rPr>
                <w:rFonts w:hint="eastAsia"/>
                <w:spacing w:val="0"/>
              </w:rPr>
              <w:t>☐</w:t>
            </w:r>
            <w:r w:rsidR="00FD5405" w:rsidRPr="00C71AA9">
              <w:rPr>
                <w:rFonts w:hint="eastAsia"/>
                <w:spacing w:val="0"/>
              </w:rPr>
              <w:t xml:space="preserve"> </w:t>
            </w:r>
            <w:r w:rsidRPr="00C71AA9">
              <w:rPr>
                <w:rFonts w:hint="eastAsia"/>
                <w:spacing w:val="0"/>
              </w:rPr>
              <w:t>その他（　　　　　　　　）</w:t>
            </w:r>
          </w:p>
        </w:tc>
      </w:tr>
      <w:tr w:rsidR="0037608E" w:rsidRPr="004142C1" w:rsidTr="00694ABC">
        <w:trPr>
          <w:trHeight w:val="468"/>
        </w:trPr>
        <w:tc>
          <w:tcPr>
            <w:tcW w:w="1470" w:type="dxa"/>
            <w:gridSpan w:val="2"/>
            <w:shd w:val="clear" w:color="auto" w:fill="EEECE1"/>
            <w:vAlign w:val="center"/>
          </w:tcPr>
          <w:p w:rsidR="0037608E" w:rsidRPr="00C71AA9" w:rsidRDefault="0037608E" w:rsidP="00C657C3">
            <w:pPr>
              <w:adjustRightInd/>
              <w:spacing w:line="240" w:lineRule="atLeast"/>
              <w:jc w:val="distribute"/>
              <w:rPr>
                <w:spacing w:val="0"/>
              </w:rPr>
            </w:pPr>
            <w:r w:rsidRPr="00C71AA9">
              <w:rPr>
                <w:rFonts w:hint="eastAsia"/>
                <w:spacing w:val="0"/>
              </w:rPr>
              <w:t>その他</w:t>
            </w:r>
          </w:p>
        </w:tc>
        <w:tc>
          <w:tcPr>
            <w:tcW w:w="7372" w:type="dxa"/>
            <w:gridSpan w:val="9"/>
            <w:shd w:val="clear" w:color="auto" w:fill="auto"/>
            <w:vAlign w:val="center"/>
          </w:tcPr>
          <w:p w:rsidR="0037608E" w:rsidRPr="00C71AA9" w:rsidRDefault="0037608E" w:rsidP="004142C1">
            <w:pPr>
              <w:adjustRightInd/>
              <w:spacing w:line="240" w:lineRule="atLeast"/>
              <w:rPr>
                <w:spacing w:val="0"/>
              </w:rPr>
            </w:pPr>
          </w:p>
        </w:tc>
      </w:tr>
    </w:tbl>
    <w:p w:rsidR="002F5F30" w:rsidRPr="00C04693" w:rsidRDefault="00E74516" w:rsidP="0037608E">
      <w:pPr>
        <w:adjustRightInd/>
        <w:spacing w:line="240" w:lineRule="exact"/>
        <w:ind w:firstLineChars="100" w:firstLine="163"/>
        <w:rPr>
          <w:rFonts w:eastAsia="ＭＳ Ｐ明朝"/>
          <w:spacing w:val="0"/>
          <w:sz w:val="20"/>
        </w:rPr>
      </w:pPr>
      <w:r w:rsidRPr="00C04073">
        <w:rPr>
          <w:rFonts w:hint="eastAsia"/>
          <w:spacing w:val="0"/>
          <w:sz w:val="20"/>
        </w:rPr>
        <w:t>備考</w:t>
      </w:r>
      <w:r w:rsidR="0037608E">
        <w:rPr>
          <w:rFonts w:hint="eastAsia"/>
          <w:spacing w:val="0"/>
          <w:sz w:val="20"/>
        </w:rPr>
        <w:t xml:space="preserve">　</w:t>
      </w:r>
      <w:r w:rsidR="00952B00" w:rsidRPr="00B130E4">
        <w:rPr>
          <w:rFonts w:eastAsia="ＭＳ Ｐ明朝" w:hint="eastAsia"/>
          <w:spacing w:val="0"/>
          <w:sz w:val="20"/>
        </w:rPr>
        <w:t>項目の「☐」欄の該当するものにレ点を付し、（　）には該当する内容を記入すること。</w:t>
      </w:r>
      <w:r w:rsidRPr="00067717">
        <w:rPr>
          <w:rFonts w:eastAsia="ＭＳ Ｐ明朝" w:hint="eastAsia"/>
          <w:spacing w:val="0"/>
          <w:sz w:val="20"/>
        </w:rPr>
        <w:t xml:space="preserve">　　</w:t>
      </w:r>
      <w:bookmarkEnd w:id="0"/>
      <w:bookmarkEnd w:id="1"/>
    </w:p>
    <w:sectPr w:rsidR="002F5F30" w:rsidRPr="00C04693" w:rsidSect="00CF0A38">
      <w:pgSz w:w="11906" w:h="16838" w:code="9"/>
      <w:pgMar w:top="1134" w:right="1418" w:bottom="397" w:left="1418" w:header="851" w:footer="992" w:gutter="0"/>
      <w:cols w:space="425"/>
      <w:docGrid w:type="linesAndChars" w:linePitch="288" w:charSpace="-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E6D" w:rsidRDefault="00DE3E6D" w:rsidP="0037569E">
      <w:r>
        <w:separator/>
      </w:r>
    </w:p>
  </w:endnote>
  <w:endnote w:type="continuationSeparator" w:id="0">
    <w:p w:rsidR="00DE3E6D" w:rsidRDefault="00DE3E6D" w:rsidP="0037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E6D" w:rsidRDefault="00DE3E6D" w:rsidP="0037569E">
      <w:r>
        <w:separator/>
      </w:r>
    </w:p>
  </w:footnote>
  <w:footnote w:type="continuationSeparator" w:id="0">
    <w:p w:rsidR="00DE3E6D" w:rsidRDefault="00DE3E6D" w:rsidP="0037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93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7717"/>
    <w:rsid w:val="000872A1"/>
    <w:rsid w:val="000B5E7C"/>
    <w:rsid w:val="001022A5"/>
    <w:rsid w:val="00106801"/>
    <w:rsid w:val="00151262"/>
    <w:rsid w:val="00171AC9"/>
    <w:rsid w:val="00187B15"/>
    <w:rsid w:val="00187E1C"/>
    <w:rsid w:val="001E56E5"/>
    <w:rsid w:val="00273DBB"/>
    <w:rsid w:val="00294F53"/>
    <w:rsid w:val="002A56BD"/>
    <w:rsid w:val="002F5F30"/>
    <w:rsid w:val="00327059"/>
    <w:rsid w:val="00336CB0"/>
    <w:rsid w:val="003634D8"/>
    <w:rsid w:val="003665DD"/>
    <w:rsid w:val="00374203"/>
    <w:rsid w:val="0037569E"/>
    <w:rsid w:val="0037608E"/>
    <w:rsid w:val="004142C1"/>
    <w:rsid w:val="00437A36"/>
    <w:rsid w:val="00441766"/>
    <w:rsid w:val="00455B95"/>
    <w:rsid w:val="00482519"/>
    <w:rsid w:val="004E169E"/>
    <w:rsid w:val="004E2D8E"/>
    <w:rsid w:val="00500C12"/>
    <w:rsid w:val="00645274"/>
    <w:rsid w:val="0066407E"/>
    <w:rsid w:val="00675E01"/>
    <w:rsid w:val="00683DEC"/>
    <w:rsid w:val="00694ABC"/>
    <w:rsid w:val="0070230B"/>
    <w:rsid w:val="007116F5"/>
    <w:rsid w:val="0074141C"/>
    <w:rsid w:val="00787EF4"/>
    <w:rsid w:val="007E37D5"/>
    <w:rsid w:val="00820BCC"/>
    <w:rsid w:val="00825866"/>
    <w:rsid w:val="00870AE1"/>
    <w:rsid w:val="008A6284"/>
    <w:rsid w:val="008B1F90"/>
    <w:rsid w:val="008C56AC"/>
    <w:rsid w:val="00952B00"/>
    <w:rsid w:val="009706F5"/>
    <w:rsid w:val="0097556A"/>
    <w:rsid w:val="009E5AAF"/>
    <w:rsid w:val="009F3633"/>
    <w:rsid w:val="00A42482"/>
    <w:rsid w:val="00A479DE"/>
    <w:rsid w:val="00A66B75"/>
    <w:rsid w:val="00B73C21"/>
    <w:rsid w:val="00B77FE2"/>
    <w:rsid w:val="00B93EF1"/>
    <w:rsid w:val="00BB0DCD"/>
    <w:rsid w:val="00C04073"/>
    <w:rsid w:val="00C04693"/>
    <w:rsid w:val="00C1120A"/>
    <w:rsid w:val="00C657C3"/>
    <w:rsid w:val="00C65856"/>
    <w:rsid w:val="00C71AA9"/>
    <w:rsid w:val="00CE3085"/>
    <w:rsid w:val="00CF0A38"/>
    <w:rsid w:val="00D2000D"/>
    <w:rsid w:val="00D33ECD"/>
    <w:rsid w:val="00D378BB"/>
    <w:rsid w:val="00DA4320"/>
    <w:rsid w:val="00DA6B88"/>
    <w:rsid w:val="00DE3E6D"/>
    <w:rsid w:val="00E3054D"/>
    <w:rsid w:val="00E67842"/>
    <w:rsid w:val="00E74516"/>
    <w:rsid w:val="00E80AA0"/>
    <w:rsid w:val="00EA7CFB"/>
    <w:rsid w:val="00EC20DC"/>
    <w:rsid w:val="00EC2813"/>
    <w:rsid w:val="00EE3857"/>
    <w:rsid w:val="00F12D88"/>
    <w:rsid w:val="00F31BB4"/>
    <w:rsid w:val="00F709AC"/>
    <w:rsid w:val="00FA3A44"/>
    <w:rsid w:val="00FB3C87"/>
    <w:rsid w:val="00FD5405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202BA9"/>
  <w15:chartTrackingRefBased/>
  <w15:docId w15:val="{F10AA692-9B22-4D86-B410-1562AF95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5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569E"/>
    <w:rPr>
      <w:spacing w:val="10"/>
      <w:sz w:val="21"/>
    </w:rPr>
  </w:style>
  <w:style w:type="paragraph" w:styleId="a6">
    <w:name w:val="footer"/>
    <w:basedOn w:val="a"/>
    <w:link w:val="a7"/>
    <w:rsid w:val="00375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569E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566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2009-04-23T04:37:00Z</cp:lastPrinted>
  <dcterms:created xsi:type="dcterms:W3CDTF">2021-03-26T07:05:00Z</dcterms:created>
  <dcterms:modified xsi:type="dcterms:W3CDTF">2023-08-02T05:11:00Z</dcterms:modified>
</cp:coreProperties>
</file>