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1E" w:rsidRPr="00FB471A" w:rsidRDefault="00A8621E">
      <w:pPr>
        <w:rPr>
          <w:rFonts w:ascii="ＭＳ 明朝" w:hAnsi="ＭＳ 明朝" w:hint="eastAsia"/>
          <w:sz w:val="17"/>
          <w:szCs w:val="17"/>
        </w:rPr>
      </w:pPr>
      <w:r>
        <w:rPr>
          <w:rFonts w:ascii="ＭＳ 明朝" w:hAnsi="ＭＳ 明朝" w:hint="eastAsia"/>
          <w:sz w:val="17"/>
          <w:szCs w:val="17"/>
        </w:rPr>
        <w:t>別記</w:t>
      </w:r>
      <w:r w:rsidR="00E72A19">
        <w:rPr>
          <w:rFonts w:ascii="ＭＳ 明朝" w:hAnsi="ＭＳ 明朝" w:hint="eastAsia"/>
          <w:sz w:val="17"/>
          <w:szCs w:val="17"/>
        </w:rPr>
        <w:t>様式第</w:t>
      </w:r>
      <w:r>
        <w:rPr>
          <w:rFonts w:ascii="ＭＳ 明朝" w:hAnsi="ＭＳ 明朝" w:hint="eastAsia"/>
          <w:sz w:val="17"/>
          <w:szCs w:val="17"/>
        </w:rPr>
        <w:t>１号（第５条関</w:t>
      </w:r>
      <w:bookmarkStart w:id="0" w:name="_GoBack"/>
      <w:bookmarkEnd w:id="0"/>
      <w:r>
        <w:rPr>
          <w:rFonts w:ascii="ＭＳ 明朝" w:hAnsi="ＭＳ 明朝" w:hint="eastAsia"/>
          <w:sz w:val="17"/>
          <w:szCs w:val="17"/>
        </w:rPr>
        <w:t>係）その６</w:t>
      </w:r>
    </w:p>
    <w:p w:rsidR="00251101" w:rsidRPr="00FB471A" w:rsidRDefault="00251101" w:rsidP="008264A1">
      <w:pPr>
        <w:ind w:firstLineChars="100" w:firstLine="311"/>
        <w:rPr>
          <w:rFonts w:ascii="ＭＳ 明朝" w:hAnsi="ＭＳ 明朝"/>
          <w:b/>
          <w:sz w:val="17"/>
          <w:szCs w:val="17"/>
        </w:rPr>
      </w:pPr>
      <w:r w:rsidRPr="008264A1">
        <w:rPr>
          <w:rFonts w:ascii="ＭＳ 明朝" w:hAnsi="ＭＳ 明朝" w:hint="eastAsia"/>
          <w:b/>
          <w:sz w:val="32"/>
          <w:szCs w:val="32"/>
        </w:rPr>
        <w:t>液化石油ガス設備工事届明細書</w:t>
      </w:r>
      <w:r w:rsidRPr="008264A1">
        <w:rPr>
          <w:rFonts w:ascii="ＭＳ ゴシック" w:eastAsia="ＭＳ ゴシック" w:hAnsi="ＭＳ ゴシック" w:hint="eastAsia"/>
          <w:b/>
          <w:sz w:val="20"/>
          <w:szCs w:val="20"/>
        </w:rPr>
        <w:t>（１ｔ未満</w:t>
      </w:r>
      <w:r w:rsidR="005B245A" w:rsidRPr="008264A1">
        <w:rPr>
          <w:rFonts w:ascii="ＭＳ ゴシック" w:eastAsia="ＭＳ ゴシック" w:hAnsi="ＭＳ ゴシック" w:hint="eastAsia"/>
          <w:b/>
          <w:sz w:val="20"/>
          <w:szCs w:val="20"/>
        </w:rPr>
        <w:t>のバルク貯槽</w:t>
      </w:r>
      <w:r w:rsidRPr="008264A1">
        <w:rPr>
          <w:rFonts w:ascii="ＭＳ ゴシック" w:eastAsia="ＭＳ ゴシック" w:hAnsi="ＭＳ ゴシック" w:hint="eastAsia"/>
          <w:b/>
          <w:sz w:val="20"/>
          <w:szCs w:val="20"/>
        </w:rPr>
        <w:t>による貯蔵）</w:t>
      </w:r>
    </w:p>
    <w:tbl>
      <w:tblPr>
        <w:tblpPr w:leftFromText="142" w:rightFromText="142" w:vertAnchor="text" w:horzAnchor="margin" w:tblpXSpec="right"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792"/>
      </w:tblGrid>
      <w:tr w:rsidR="00ED6085" w:rsidRPr="00BD151E" w:rsidTr="00BD151E">
        <w:tc>
          <w:tcPr>
            <w:tcW w:w="2508" w:type="dxa"/>
          </w:tcPr>
          <w:p w:rsidR="00A54D5A" w:rsidRPr="00BD151E" w:rsidRDefault="00ED6085" w:rsidP="00BD151E">
            <w:pPr>
              <w:jc w:val="distribute"/>
              <w:rPr>
                <w:rFonts w:ascii="ＭＳ 明朝" w:hAnsi="ＭＳ 明朝"/>
                <w:sz w:val="17"/>
                <w:szCs w:val="17"/>
              </w:rPr>
            </w:pPr>
            <w:r w:rsidRPr="00BD151E">
              <w:rPr>
                <w:rFonts w:ascii="ＭＳ 明朝" w:hAnsi="ＭＳ 明朝" w:hint="eastAsia"/>
                <w:sz w:val="17"/>
                <w:szCs w:val="17"/>
              </w:rPr>
              <w:t>特定液化石油ガス設備工事</w:t>
            </w:r>
          </w:p>
          <w:p w:rsidR="00ED6085" w:rsidRPr="00BD151E" w:rsidRDefault="00ED6085" w:rsidP="00BD151E">
            <w:pPr>
              <w:jc w:val="distribute"/>
              <w:rPr>
                <w:rFonts w:ascii="ＭＳ 明朝" w:hAnsi="ＭＳ 明朝"/>
                <w:sz w:val="17"/>
                <w:szCs w:val="17"/>
              </w:rPr>
            </w:pPr>
            <w:r w:rsidRPr="00BD151E">
              <w:rPr>
                <w:rFonts w:ascii="ＭＳ 明朝" w:hAnsi="ＭＳ 明朝" w:hint="eastAsia"/>
                <w:sz w:val="17"/>
                <w:szCs w:val="17"/>
              </w:rPr>
              <w:t>事業届出受理年月日・番号</w:t>
            </w:r>
          </w:p>
        </w:tc>
        <w:tc>
          <w:tcPr>
            <w:tcW w:w="2792" w:type="dxa"/>
          </w:tcPr>
          <w:p w:rsidR="00ED6085" w:rsidRPr="00BD151E" w:rsidRDefault="00ED6085" w:rsidP="00180B90">
            <w:pPr>
              <w:ind w:firstLineChars="300" w:firstLine="480"/>
              <w:rPr>
                <w:rFonts w:ascii="ＭＳ 明朝" w:hAnsi="ＭＳ 明朝"/>
                <w:sz w:val="17"/>
                <w:szCs w:val="17"/>
              </w:rPr>
            </w:pPr>
            <w:r w:rsidRPr="00BD151E">
              <w:rPr>
                <w:rFonts w:ascii="ＭＳ 明朝" w:hAnsi="ＭＳ 明朝" w:hint="eastAsia"/>
                <w:sz w:val="17"/>
                <w:szCs w:val="17"/>
              </w:rPr>
              <w:t xml:space="preserve">　</w:t>
            </w:r>
            <w:r w:rsidR="00567422" w:rsidRPr="00BD151E">
              <w:rPr>
                <w:rFonts w:ascii="ＭＳ 明朝" w:hAnsi="ＭＳ 明朝" w:hint="eastAsia"/>
                <w:sz w:val="17"/>
                <w:szCs w:val="17"/>
              </w:rPr>
              <w:t xml:space="preserve">　</w:t>
            </w:r>
            <w:r w:rsidRPr="00BD151E">
              <w:rPr>
                <w:rFonts w:ascii="ＭＳ 明朝" w:hAnsi="ＭＳ 明朝" w:hint="eastAsia"/>
                <w:sz w:val="17"/>
                <w:szCs w:val="17"/>
              </w:rPr>
              <w:t xml:space="preserve">　年　</w:t>
            </w:r>
            <w:r w:rsidR="00567422" w:rsidRPr="00BD151E">
              <w:rPr>
                <w:rFonts w:ascii="ＭＳ 明朝" w:hAnsi="ＭＳ 明朝" w:hint="eastAsia"/>
                <w:sz w:val="17"/>
                <w:szCs w:val="17"/>
              </w:rPr>
              <w:t xml:space="preserve">　</w:t>
            </w:r>
            <w:r w:rsidRPr="00BD151E">
              <w:rPr>
                <w:rFonts w:ascii="ＭＳ 明朝" w:hAnsi="ＭＳ 明朝" w:hint="eastAsia"/>
                <w:sz w:val="17"/>
                <w:szCs w:val="17"/>
              </w:rPr>
              <w:t xml:space="preserve">　月　　</w:t>
            </w:r>
            <w:r w:rsidR="00567422" w:rsidRPr="00BD151E">
              <w:rPr>
                <w:rFonts w:ascii="ＭＳ 明朝" w:hAnsi="ＭＳ 明朝" w:hint="eastAsia"/>
                <w:sz w:val="17"/>
                <w:szCs w:val="17"/>
              </w:rPr>
              <w:t xml:space="preserve">　</w:t>
            </w:r>
            <w:r w:rsidRPr="00BD151E">
              <w:rPr>
                <w:rFonts w:ascii="ＭＳ 明朝" w:hAnsi="ＭＳ 明朝" w:hint="eastAsia"/>
                <w:sz w:val="17"/>
                <w:szCs w:val="17"/>
              </w:rPr>
              <w:t>日</w:t>
            </w:r>
          </w:p>
          <w:p w:rsidR="00ED6085" w:rsidRPr="00BD151E" w:rsidRDefault="00ED6085" w:rsidP="00BD151E">
            <w:pPr>
              <w:rPr>
                <w:rFonts w:ascii="ＭＳ 明朝" w:hAnsi="ＭＳ 明朝"/>
                <w:sz w:val="17"/>
                <w:szCs w:val="17"/>
              </w:rPr>
            </w:pPr>
            <w:r w:rsidRPr="00BD151E">
              <w:rPr>
                <w:rFonts w:ascii="ＭＳ 明朝" w:hAnsi="ＭＳ 明朝" w:hint="eastAsia"/>
                <w:sz w:val="17"/>
                <w:szCs w:val="17"/>
              </w:rPr>
              <w:t xml:space="preserve">第　　　　　　　　　　</w:t>
            </w:r>
            <w:r w:rsidR="00567422" w:rsidRPr="00BD151E">
              <w:rPr>
                <w:rFonts w:ascii="ＭＳ 明朝" w:hAnsi="ＭＳ 明朝" w:hint="eastAsia"/>
                <w:sz w:val="17"/>
                <w:szCs w:val="17"/>
              </w:rPr>
              <w:t xml:space="preserve">　　　</w:t>
            </w:r>
            <w:r w:rsidRPr="00BD151E">
              <w:rPr>
                <w:rFonts w:ascii="ＭＳ 明朝" w:hAnsi="ＭＳ 明朝" w:hint="eastAsia"/>
                <w:sz w:val="17"/>
                <w:szCs w:val="17"/>
              </w:rPr>
              <w:t>号</w:t>
            </w:r>
          </w:p>
        </w:tc>
      </w:tr>
    </w:tbl>
    <w:p w:rsidR="00251101" w:rsidRPr="00FB471A" w:rsidRDefault="00251101" w:rsidP="00FB471A">
      <w:pPr>
        <w:ind w:firstLineChars="800" w:firstLine="1280"/>
        <w:rPr>
          <w:rFonts w:ascii="ＭＳ 明朝" w:hAnsi="ＭＳ 明朝"/>
          <w:sz w:val="17"/>
          <w:szCs w:val="17"/>
        </w:rPr>
      </w:pPr>
      <w:r w:rsidRPr="00FB471A">
        <w:rPr>
          <w:rFonts w:ascii="ＭＳ 明朝" w:hAnsi="ＭＳ 明朝" w:hint="eastAsia"/>
          <w:sz w:val="17"/>
          <w:szCs w:val="17"/>
        </w:rPr>
        <w:t>（液化石油ガス法第３８条の３）</w:t>
      </w:r>
    </w:p>
    <w:p w:rsidR="00251101" w:rsidRPr="00FB471A" w:rsidRDefault="00251101">
      <w:pPr>
        <w:rPr>
          <w:rFonts w:ascii="ＭＳ 明朝" w:hAnsi="ＭＳ 明朝"/>
          <w:sz w:val="17"/>
          <w:szCs w:val="17"/>
        </w:rPr>
      </w:pPr>
    </w:p>
    <w:tbl>
      <w:tblPr>
        <w:tblpPr w:leftFromText="142" w:rightFromText="142" w:vertAnchor="page" w:horzAnchor="margin" w:tblpY="2011"/>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05"/>
        <w:gridCol w:w="3452"/>
        <w:gridCol w:w="2447"/>
        <w:gridCol w:w="2423"/>
      </w:tblGrid>
      <w:tr w:rsidR="008264A1" w:rsidRPr="00BD151E" w:rsidTr="008264A1">
        <w:trPr>
          <w:trHeight w:val="285"/>
        </w:trPr>
        <w:tc>
          <w:tcPr>
            <w:tcW w:w="495" w:type="dxa"/>
            <w:vMerge w:val="restart"/>
            <w:textDirection w:val="tbRlV"/>
          </w:tcPr>
          <w:p w:rsidR="008264A1" w:rsidRPr="00BD151E" w:rsidRDefault="008264A1" w:rsidP="008264A1">
            <w:pPr>
              <w:ind w:left="113" w:right="113"/>
              <w:rPr>
                <w:rFonts w:ascii="ＭＳ 明朝" w:hAnsi="ＭＳ 明朝"/>
                <w:sz w:val="17"/>
                <w:szCs w:val="17"/>
              </w:rPr>
            </w:pPr>
            <w:r w:rsidRPr="00BD151E">
              <w:rPr>
                <w:rFonts w:ascii="ＭＳ 明朝" w:hAnsi="ＭＳ 明朝" w:hint="eastAsia"/>
                <w:w w:val="88"/>
                <w:kern w:val="0"/>
                <w:sz w:val="17"/>
                <w:szCs w:val="17"/>
                <w:fitText w:val="1950" w:id="-642458112"/>
              </w:rPr>
              <w:t xml:space="preserve">設　備　工　事　事　業　</w:t>
            </w:r>
            <w:r w:rsidRPr="00BD151E">
              <w:rPr>
                <w:rFonts w:ascii="ＭＳ 明朝" w:hAnsi="ＭＳ 明朝" w:hint="eastAsia"/>
                <w:spacing w:val="8"/>
                <w:w w:val="88"/>
                <w:kern w:val="0"/>
                <w:sz w:val="17"/>
                <w:szCs w:val="17"/>
                <w:fitText w:val="1950" w:id="-642458112"/>
              </w:rPr>
              <w:t>者</w:t>
            </w:r>
          </w:p>
        </w:tc>
        <w:tc>
          <w:tcPr>
            <w:tcW w:w="1305" w:type="dxa"/>
            <w:vMerge w:val="restart"/>
            <w:vAlign w:val="center"/>
          </w:tcPr>
          <w:p w:rsidR="008264A1" w:rsidRPr="00BD151E" w:rsidRDefault="008264A1" w:rsidP="008264A1">
            <w:pPr>
              <w:rPr>
                <w:rFonts w:ascii="ＭＳ 明朝" w:hAnsi="ＭＳ 明朝"/>
                <w:sz w:val="17"/>
                <w:szCs w:val="17"/>
              </w:rPr>
            </w:pPr>
            <w:r w:rsidRPr="00BD151E">
              <w:rPr>
                <w:rFonts w:ascii="ＭＳ 明朝" w:hAnsi="ＭＳ 明朝" w:hint="eastAsia"/>
                <w:sz w:val="17"/>
                <w:szCs w:val="17"/>
              </w:rPr>
              <w:t>従事した液化石油ガス設備士氏名・免状番号等</w:t>
            </w:r>
          </w:p>
        </w:tc>
        <w:tc>
          <w:tcPr>
            <w:tcW w:w="3452" w:type="dxa"/>
            <w:vAlign w:val="center"/>
          </w:tcPr>
          <w:p w:rsidR="008264A1" w:rsidRPr="00BD151E" w:rsidRDefault="008264A1" w:rsidP="008264A1">
            <w:pPr>
              <w:jc w:val="center"/>
              <w:rPr>
                <w:rFonts w:ascii="ＭＳ 明朝" w:hAnsi="ＭＳ 明朝"/>
                <w:sz w:val="17"/>
                <w:szCs w:val="17"/>
              </w:rPr>
            </w:pPr>
            <w:r w:rsidRPr="00BD151E">
              <w:rPr>
                <w:rFonts w:ascii="ＭＳ 明朝" w:hAnsi="ＭＳ 明朝" w:hint="eastAsia"/>
                <w:sz w:val="17"/>
                <w:szCs w:val="17"/>
              </w:rPr>
              <w:t>氏　　　　　名</w:t>
            </w:r>
          </w:p>
        </w:tc>
        <w:tc>
          <w:tcPr>
            <w:tcW w:w="2447" w:type="dxa"/>
            <w:vAlign w:val="center"/>
          </w:tcPr>
          <w:p w:rsidR="008264A1" w:rsidRPr="00BD151E" w:rsidRDefault="008264A1" w:rsidP="008264A1">
            <w:pPr>
              <w:ind w:firstLineChars="100" w:firstLine="160"/>
              <w:jc w:val="center"/>
              <w:rPr>
                <w:rFonts w:ascii="ＭＳ 明朝" w:hAnsi="ＭＳ 明朝"/>
                <w:sz w:val="17"/>
                <w:szCs w:val="17"/>
              </w:rPr>
            </w:pPr>
            <w:r w:rsidRPr="00BD151E">
              <w:rPr>
                <w:rFonts w:ascii="ＭＳ 明朝" w:hAnsi="ＭＳ 明朝" w:hint="eastAsia"/>
                <w:sz w:val="17"/>
                <w:szCs w:val="17"/>
              </w:rPr>
              <w:t>免　状　番　号</w:t>
            </w:r>
          </w:p>
        </w:tc>
        <w:tc>
          <w:tcPr>
            <w:tcW w:w="2423" w:type="dxa"/>
            <w:vAlign w:val="center"/>
          </w:tcPr>
          <w:p w:rsidR="008264A1" w:rsidRPr="00BD151E" w:rsidRDefault="008264A1" w:rsidP="008264A1">
            <w:pPr>
              <w:jc w:val="center"/>
              <w:rPr>
                <w:rFonts w:ascii="ＭＳ 明朝" w:hAnsi="ＭＳ 明朝"/>
                <w:sz w:val="17"/>
                <w:szCs w:val="17"/>
              </w:rPr>
            </w:pPr>
            <w:r w:rsidRPr="00BD151E">
              <w:rPr>
                <w:rFonts w:ascii="ＭＳ 明朝" w:hAnsi="ＭＳ 明朝" w:hint="eastAsia"/>
                <w:sz w:val="17"/>
                <w:szCs w:val="17"/>
              </w:rPr>
              <w:t>最終受講年月日（５年毎）</w:t>
            </w:r>
          </w:p>
        </w:tc>
      </w:tr>
      <w:tr w:rsidR="008264A1" w:rsidRPr="00BD151E" w:rsidTr="008264A1">
        <w:trPr>
          <w:trHeight w:val="285"/>
        </w:trPr>
        <w:tc>
          <w:tcPr>
            <w:tcW w:w="495" w:type="dxa"/>
            <w:vMerge/>
          </w:tcPr>
          <w:p w:rsidR="008264A1" w:rsidRPr="00BD151E" w:rsidRDefault="008264A1" w:rsidP="008264A1">
            <w:pPr>
              <w:rPr>
                <w:rFonts w:ascii="ＭＳ 明朝" w:hAnsi="ＭＳ 明朝"/>
                <w:sz w:val="17"/>
                <w:szCs w:val="17"/>
              </w:rPr>
            </w:pPr>
          </w:p>
        </w:tc>
        <w:tc>
          <w:tcPr>
            <w:tcW w:w="1305" w:type="dxa"/>
            <w:vMerge/>
          </w:tcPr>
          <w:p w:rsidR="008264A1" w:rsidRPr="00BD151E" w:rsidRDefault="008264A1" w:rsidP="008264A1">
            <w:pPr>
              <w:rPr>
                <w:rFonts w:ascii="ＭＳ 明朝" w:hAnsi="ＭＳ 明朝"/>
                <w:sz w:val="17"/>
                <w:szCs w:val="17"/>
              </w:rPr>
            </w:pPr>
          </w:p>
        </w:tc>
        <w:tc>
          <w:tcPr>
            <w:tcW w:w="3452" w:type="dxa"/>
          </w:tcPr>
          <w:p w:rsidR="008264A1" w:rsidRPr="00BD151E" w:rsidRDefault="008264A1" w:rsidP="008264A1">
            <w:pPr>
              <w:rPr>
                <w:rFonts w:ascii="ＭＳ 明朝" w:hAnsi="ＭＳ 明朝"/>
                <w:sz w:val="17"/>
                <w:szCs w:val="17"/>
              </w:rPr>
            </w:pPr>
          </w:p>
        </w:tc>
        <w:tc>
          <w:tcPr>
            <w:tcW w:w="2447" w:type="dxa"/>
          </w:tcPr>
          <w:p w:rsidR="008264A1" w:rsidRPr="00BD151E" w:rsidRDefault="008264A1" w:rsidP="008264A1">
            <w:pPr>
              <w:ind w:firstLineChars="893" w:firstLine="1429"/>
              <w:jc w:val="distribute"/>
              <w:rPr>
                <w:rFonts w:ascii="ＭＳ 明朝" w:hAnsi="ＭＳ 明朝"/>
                <w:sz w:val="17"/>
                <w:szCs w:val="17"/>
              </w:rPr>
            </w:pPr>
            <w:r w:rsidRPr="00BD151E">
              <w:rPr>
                <w:rFonts w:ascii="ＭＳ 明朝" w:hAnsi="ＭＳ 明朝" w:hint="eastAsia"/>
                <w:sz w:val="17"/>
                <w:szCs w:val="17"/>
              </w:rPr>
              <w:t>県交付</w:t>
            </w:r>
          </w:p>
          <w:p w:rsidR="008264A1" w:rsidRPr="00BD151E" w:rsidRDefault="008264A1" w:rsidP="008264A1">
            <w:pPr>
              <w:jc w:val="distribute"/>
              <w:rPr>
                <w:rFonts w:ascii="ＭＳ 明朝" w:hAnsi="ＭＳ 明朝"/>
                <w:sz w:val="17"/>
                <w:szCs w:val="17"/>
              </w:rPr>
            </w:pPr>
            <w:r w:rsidRPr="00BD151E">
              <w:rPr>
                <w:rFonts w:ascii="ＭＳ 明朝" w:hAnsi="ＭＳ 明朝" w:hint="eastAsia"/>
                <w:sz w:val="17"/>
                <w:szCs w:val="17"/>
              </w:rPr>
              <w:t>第　　　　　　　　　　号</w:t>
            </w:r>
          </w:p>
        </w:tc>
        <w:tc>
          <w:tcPr>
            <w:tcW w:w="2423" w:type="dxa"/>
            <w:vAlign w:val="center"/>
          </w:tcPr>
          <w:p w:rsidR="008264A1" w:rsidRPr="00BD151E" w:rsidRDefault="008264A1" w:rsidP="00180B90">
            <w:pPr>
              <w:ind w:firstLineChars="200" w:firstLine="320"/>
              <w:rPr>
                <w:rFonts w:ascii="ＭＳ 明朝" w:hAnsi="ＭＳ 明朝"/>
                <w:sz w:val="17"/>
                <w:szCs w:val="17"/>
              </w:rPr>
            </w:pPr>
            <w:r w:rsidRPr="00BD151E">
              <w:rPr>
                <w:rFonts w:ascii="ＭＳ 明朝" w:hAnsi="ＭＳ 明朝" w:hint="eastAsia"/>
                <w:sz w:val="17"/>
                <w:szCs w:val="17"/>
              </w:rPr>
              <w:t xml:space="preserve">　　年　　　月　　　日</w:t>
            </w:r>
          </w:p>
        </w:tc>
      </w:tr>
      <w:tr w:rsidR="008264A1" w:rsidRPr="00BD151E" w:rsidTr="008264A1">
        <w:trPr>
          <w:trHeight w:val="270"/>
        </w:trPr>
        <w:tc>
          <w:tcPr>
            <w:tcW w:w="495" w:type="dxa"/>
            <w:vMerge/>
          </w:tcPr>
          <w:p w:rsidR="008264A1" w:rsidRPr="00BD151E" w:rsidRDefault="008264A1" w:rsidP="008264A1">
            <w:pPr>
              <w:rPr>
                <w:rFonts w:ascii="ＭＳ 明朝" w:hAnsi="ＭＳ 明朝"/>
                <w:sz w:val="17"/>
                <w:szCs w:val="17"/>
              </w:rPr>
            </w:pPr>
          </w:p>
        </w:tc>
        <w:tc>
          <w:tcPr>
            <w:tcW w:w="1305" w:type="dxa"/>
            <w:vMerge/>
          </w:tcPr>
          <w:p w:rsidR="008264A1" w:rsidRPr="00BD151E" w:rsidRDefault="008264A1" w:rsidP="008264A1">
            <w:pPr>
              <w:rPr>
                <w:rFonts w:ascii="ＭＳ 明朝" w:hAnsi="ＭＳ 明朝"/>
                <w:sz w:val="17"/>
                <w:szCs w:val="17"/>
              </w:rPr>
            </w:pPr>
          </w:p>
        </w:tc>
        <w:tc>
          <w:tcPr>
            <w:tcW w:w="3452" w:type="dxa"/>
          </w:tcPr>
          <w:p w:rsidR="008264A1" w:rsidRPr="00BD151E" w:rsidRDefault="008264A1" w:rsidP="008264A1">
            <w:pPr>
              <w:rPr>
                <w:rFonts w:ascii="ＭＳ 明朝" w:hAnsi="ＭＳ 明朝"/>
                <w:sz w:val="17"/>
                <w:szCs w:val="17"/>
              </w:rPr>
            </w:pPr>
          </w:p>
        </w:tc>
        <w:tc>
          <w:tcPr>
            <w:tcW w:w="2447" w:type="dxa"/>
          </w:tcPr>
          <w:p w:rsidR="008264A1" w:rsidRPr="00BD151E" w:rsidRDefault="008264A1" w:rsidP="008264A1">
            <w:pPr>
              <w:ind w:firstLineChars="900" w:firstLine="1440"/>
              <w:jc w:val="distribute"/>
              <w:rPr>
                <w:rFonts w:ascii="ＭＳ 明朝" w:hAnsi="ＭＳ 明朝"/>
                <w:sz w:val="17"/>
                <w:szCs w:val="17"/>
              </w:rPr>
            </w:pPr>
            <w:r w:rsidRPr="00BD151E">
              <w:rPr>
                <w:rFonts w:ascii="ＭＳ 明朝" w:hAnsi="ＭＳ 明朝" w:hint="eastAsia"/>
                <w:sz w:val="17"/>
                <w:szCs w:val="17"/>
              </w:rPr>
              <w:t>県交付</w:t>
            </w:r>
          </w:p>
          <w:p w:rsidR="008264A1" w:rsidRPr="00BD151E" w:rsidRDefault="008264A1" w:rsidP="008264A1">
            <w:pPr>
              <w:jc w:val="distribute"/>
              <w:rPr>
                <w:rFonts w:ascii="ＭＳ 明朝" w:hAnsi="ＭＳ 明朝"/>
                <w:sz w:val="17"/>
                <w:szCs w:val="17"/>
              </w:rPr>
            </w:pPr>
            <w:r w:rsidRPr="00BD151E">
              <w:rPr>
                <w:rFonts w:ascii="ＭＳ 明朝" w:hAnsi="ＭＳ 明朝" w:hint="eastAsia"/>
                <w:sz w:val="17"/>
                <w:szCs w:val="17"/>
              </w:rPr>
              <w:t>第　　　　　　　　　　号</w:t>
            </w:r>
          </w:p>
        </w:tc>
        <w:tc>
          <w:tcPr>
            <w:tcW w:w="2423" w:type="dxa"/>
            <w:vAlign w:val="center"/>
          </w:tcPr>
          <w:p w:rsidR="008264A1" w:rsidRPr="00BD151E" w:rsidRDefault="008264A1" w:rsidP="00180B90">
            <w:pPr>
              <w:ind w:firstLineChars="200" w:firstLine="320"/>
              <w:rPr>
                <w:rFonts w:ascii="ＭＳ 明朝" w:hAnsi="ＭＳ 明朝"/>
                <w:sz w:val="17"/>
                <w:szCs w:val="17"/>
              </w:rPr>
            </w:pPr>
            <w:r w:rsidRPr="00BD151E">
              <w:rPr>
                <w:rFonts w:ascii="ＭＳ 明朝" w:hAnsi="ＭＳ 明朝" w:hint="eastAsia"/>
                <w:sz w:val="17"/>
                <w:szCs w:val="17"/>
              </w:rPr>
              <w:t xml:space="preserve">　　年　　　月　　　日</w:t>
            </w:r>
          </w:p>
        </w:tc>
      </w:tr>
      <w:tr w:rsidR="008264A1" w:rsidRPr="00BD151E" w:rsidTr="008264A1">
        <w:trPr>
          <w:trHeight w:val="240"/>
        </w:trPr>
        <w:tc>
          <w:tcPr>
            <w:tcW w:w="495" w:type="dxa"/>
            <w:vMerge/>
          </w:tcPr>
          <w:p w:rsidR="008264A1" w:rsidRPr="00BD151E" w:rsidRDefault="008264A1" w:rsidP="008264A1">
            <w:pPr>
              <w:rPr>
                <w:rFonts w:ascii="ＭＳ 明朝" w:hAnsi="ＭＳ 明朝"/>
                <w:sz w:val="17"/>
                <w:szCs w:val="17"/>
              </w:rPr>
            </w:pPr>
          </w:p>
        </w:tc>
        <w:tc>
          <w:tcPr>
            <w:tcW w:w="1305" w:type="dxa"/>
            <w:vMerge/>
          </w:tcPr>
          <w:p w:rsidR="008264A1" w:rsidRPr="00BD151E" w:rsidRDefault="008264A1" w:rsidP="008264A1">
            <w:pPr>
              <w:rPr>
                <w:rFonts w:ascii="ＭＳ 明朝" w:hAnsi="ＭＳ 明朝"/>
                <w:sz w:val="17"/>
                <w:szCs w:val="17"/>
              </w:rPr>
            </w:pPr>
          </w:p>
        </w:tc>
        <w:tc>
          <w:tcPr>
            <w:tcW w:w="3452" w:type="dxa"/>
          </w:tcPr>
          <w:p w:rsidR="008264A1" w:rsidRPr="00BD151E" w:rsidRDefault="008264A1" w:rsidP="008264A1">
            <w:pPr>
              <w:rPr>
                <w:rFonts w:ascii="ＭＳ 明朝" w:hAnsi="ＭＳ 明朝"/>
                <w:sz w:val="17"/>
                <w:szCs w:val="17"/>
              </w:rPr>
            </w:pPr>
          </w:p>
        </w:tc>
        <w:tc>
          <w:tcPr>
            <w:tcW w:w="2447" w:type="dxa"/>
          </w:tcPr>
          <w:p w:rsidR="008264A1" w:rsidRPr="00BD151E" w:rsidRDefault="008264A1" w:rsidP="008264A1">
            <w:pPr>
              <w:ind w:firstLineChars="900" w:firstLine="1440"/>
              <w:jc w:val="distribute"/>
              <w:rPr>
                <w:rFonts w:ascii="ＭＳ 明朝" w:hAnsi="ＭＳ 明朝"/>
                <w:sz w:val="17"/>
                <w:szCs w:val="17"/>
              </w:rPr>
            </w:pPr>
            <w:r w:rsidRPr="00BD151E">
              <w:rPr>
                <w:rFonts w:ascii="ＭＳ 明朝" w:hAnsi="ＭＳ 明朝" w:hint="eastAsia"/>
                <w:sz w:val="17"/>
                <w:szCs w:val="17"/>
              </w:rPr>
              <w:t>県交付</w:t>
            </w:r>
          </w:p>
          <w:p w:rsidR="008264A1" w:rsidRPr="00BD151E" w:rsidRDefault="008264A1" w:rsidP="008264A1">
            <w:pPr>
              <w:jc w:val="distribute"/>
              <w:rPr>
                <w:rFonts w:ascii="ＭＳ 明朝" w:hAnsi="ＭＳ 明朝"/>
                <w:sz w:val="17"/>
                <w:szCs w:val="17"/>
              </w:rPr>
            </w:pPr>
            <w:r w:rsidRPr="00BD151E">
              <w:rPr>
                <w:rFonts w:ascii="ＭＳ 明朝" w:hAnsi="ＭＳ 明朝" w:hint="eastAsia"/>
                <w:sz w:val="17"/>
                <w:szCs w:val="17"/>
              </w:rPr>
              <w:t>第　　　　　　　　　　号</w:t>
            </w:r>
          </w:p>
        </w:tc>
        <w:tc>
          <w:tcPr>
            <w:tcW w:w="2423" w:type="dxa"/>
            <w:vAlign w:val="center"/>
          </w:tcPr>
          <w:p w:rsidR="008264A1" w:rsidRPr="00BD151E" w:rsidRDefault="00C54688" w:rsidP="00180B90">
            <w:pPr>
              <w:ind w:firstLineChars="200" w:firstLine="320"/>
              <w:rPr>
                <w:rFonts w:ascii="ＭＳ 明朝" w:hAnsi="ＭＳ 明朝"/>
                <w:sz w:val="17"/>
                <w:szCs w:val="17"/>
              </w:rPr>
            </w:pPr>
            <w:r w:rsidRPr="00BD151E">
              <w:rPr>
                <w:rFonts w:ascii="ＭＳ 明朝" w:hAnsi="ＭＳ 明朝" w:hint="eastAsia"/>
                <w:sz w:val="17"/>
                <w:szCs w:val="17"/>
              </w:rPr>
              <w:t xml:space="preserve">　</w:t>
            </w:r>
            <w:r w:rsidR="008264A1" w:rsidRPr="00BD151E">
              <w:rPr>
                <w:rFonts w:ascii="ＭＳ 明朝" w:hAnsi="ＭＳ 明朝" w:hint="eastAsia"/>
                <w:sz w:val="17"/>
                <w:szCs w:val="17"/>
              </w:rPr>
              <w:t xml:space="preserve">　年　　　月　　　日</w:t>
            </w:r>
          </w:p>
        </w:tc>
      </w:tr>
      <w:tr w:rsidR="008264A1" w:rsidRPr="00BD151E" w:rsidTr="008264A1">
        <w:trPr>
          <w:trHeight w:val="482"/>
        </w:trPr>
        <w:tc>
          <w:tcPr>
            <w:tcW w:w="495" w:type="dxa"/>
            <w:vMerge/>
          </w:tcPr>
          <w:p w:rsidR="008264A1" w:rsidRPr="00BD151E" w:rsidRDefault="008264A1" w:rsidP="008264A1">
            <w:pPr>
              <w:rPr>
                <w:rFonts w:ascii="ＭＳ 明朝" w:hAnsi="ＭＳ 明朝"/>
                <w:sz w:val="17"/>
                <w:szCs w:val="17"/>
              </w:rPr>
            </w:pPr>
          </w:p>
        </w:tc>
        <w:tc>
          <w:tcPr>
            <w:tcW w:w="1305" w:type="dxa"/>
            <w:vMerge/>
          </w:tcPr>
          <w:p w:rsidR="008264A1" w:rsidRPr="00BD151E" w:rsidRDefault="008264A1" w:rsidP="008264A1">
            <w:pPr>
              <w:rPr>
                <w:rFonts w:ascii="ＭＳ 明朝" w:hAnsi="ＭＳ 明朝"/>
                <w:sz w:val="17"/>
                <w:szCs w:val="17"/>
              </w:rPr>
            </w:pPr>
          </w:p>
        </w:tc>
        <w:tc>
          <w:tcPr>
            <w:tcW w:w="3452" w:type="dxa"/>
          </w:tcPr>
          <w:p w:rsidR="008264A1" w:rsidRPr="00BD151E" w:rsidRDefault="008264A1" w:rsidP="008264A1">
            <w:pPr>
              <w:rPr>
                <w:rFonts w:ascii="ＭＳ 明朝" w:hAnsi="ＭＳ 明朝"/>
                <w:sz w:val="17"/>
                <w:szCs w:val="17"/>
              </w:rPr>
            </w:pPr>
          </w:p>
        </w:tc>
        <w:tc>
          <w:tcPr>
            <w:tcW w:w="2447" w:type="dxa"/>
          </w:tcPr>
          <w:p w:rsidR="008264A1" w:rsidRPr="00BD151E" w:rsidRDefault="008264A1" w:rsidP="008264A1">
            <w:pPr>
              <w:ind w:firstLineChars="900" w:firstLine="1440"/>
              <w:jc w:val="distribute"/>
              <w:rPr>
                <w:rFonts w:ascii="ＭＳ 明朝" w:hAnsi="ＭＳ 明朝"/>
                <w:sz w:val="17"/>
                <w:szCs w:val="17"/>
              </w:rPr>
            </w:pPr>
            <w:r w:rsidRPr="00BD151E">
              <w:rPr>
                <w:rFonts w:ascii="ＭＳ 明朝" w:hAnsi="ＭＳ 明朝" w:hint="eastAsia"/>
                <w:sz w:val="17"/>
                <w:szCs w:val="17"/>
              </w:rPr>
              <w:t>県交付</w:t>
            </w:r>
          </w:p>
          <w:p w:rsidR="008264A1" w:rsidRPr="00BD151E" w:rsidRDefault="008264A1" w:rsidP="008264A1">
            <w:pPr>
              <w:jc w:val="distribute"/>
              <w:rPr>
                <w:rFonts w:ascii="ＭＳ 明朝" w:hAnsi="ＭＳ 明朝"/>
                <w:sz w:val="17"/>
                <w:szCs w:val="17"/>
              </w:rPr>
            </w:pPr>
            <w:r w:rsidRPr="00BD151E">
              <w:rPr>
                <w:rFonts w:ascii="ＭＳ 明朝" w:hAnsi="ＭＳ 明朝" w:hint="eastAsia"/>
                <w:sz w:val="17"/>
                <w:szCs w:val="17"/>
              </w:rPr>
              <w:t>第　　　　　　　　　　号</w:t>
            </w:r>
          </w:p>
        </w:tc>
        <w:tc>
          <w:tcPr>
            <w:tcW w:w="2423" w:type="dxa"/>
            <w:vAlign w:val="center"/>
          </w:tcPr>
          <w:p w:rsidR="008264A1" w:rsidRPr="00BD151E" w:rsidRDefault="008264A1" w:rsidP="00180B90">
            <w:pPr>
              <w:ind w:firstLineChars="200" w:firstLine="320"/>
              <w:rPr>
                <w:rFonts w:ascii="ＭＳ 明朝" w:hAnsi="ＭＳ 明朝"/>
                <w:sz w:val="17"/>
                <w:szCs w:val="17"/>
              </w:rPr>
            </w:pPr>
            <w:r w:rsidRPr="00BD151E">
              <w:rPr>
                <w:rFonts w:ascii="ＭＳ 明朝" w:hAnsi="ＭＳ 明朝" w:hint="eastAsia"/>
                <w:sz w:val="17"/>
                <w:szCs w:val="17"/>
              </w:rPr>
              <w:t xml:space="preserve">　　年　　　月　　　日</w:t>
            </w:r>
          </w:p>
        </w:tc>
      </w:tr>
    </w:tbl>
    <w:p w:rsidR="00A54D5A" w:rsidRPr="00FB471A" w:rsidRDefault="00A54D5A">
      <w:pPr>
        <w:rPr>
          <w:rFonts w:ascii="ＭＳ 明朝" w:hAnsi="ＭＳ 明朝"/>
          <w:sz w:val="17"/>
          <w:szCs w:val="17"/>
        </w:rPr>
      </w:pPr>
    </w:p>
    <w:p w:rsidR="002F244C" w:rsidRPr="00FB471A" w:rsidRDefault="002F244C">
      <w:pPr>
        <w:rPr>
          <w:rFonts w:ascii="ＭＳ 明朝" w:hAnsi="ＭＳ 明朝"/>
          <w:sz w:val="17"/>
          <w:szCs w:val="17"/>
        </w:rPr>
      </w:pPr>
    </w:p>
    <w:tbl>
      <w:tblPr>
        <w:tblpPr w:leftFromText="142" w:rightFromText="142" w:vertAnchor="page" w:horzAnchor="margin" w:tblpY="4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134"/>
      </w:tblGrid>
      <w:tr w:rsidR="00C54688" w:rsidRPr="00BD151E" w:rsidTr="00BD151E">
        <w:tc>
          <w:tcPr>
            <w:tcW w:w="1809" w:type="dxa"/>
          </w:tcPr>
          <w:p w:rsidR="00C54688" w:rsidRPr="00BD151E" w:rsidRDefault="00C54688" w:rsidP="00BD151E">
            <w:pPr>
              <w:rPr>
                <w:rFonts w:ascii="ＭＳ 明朝" w:hAnsi="ＭＳ 明朝"/>
                <w:sz w:val="16"/>
                <w:szCs w:val="16"/>
              </w:rPr>
            </w:pPr>
            <w:r w:rsidRPr="00BD151E">
              <w:rPr>
                <w:rFonts w:ascii="ＭＳ 明朝" w:hAnsi="ＭＳ 明朝" w:hint="eastAsia"/>
                <w:sz w:val="16"/>
                <w:szCs w:val="16"/>
              </w:rPr>
              <w:t>当該設備工事を行った</w:t>
            </w:r>
          </w:p>
          <w:p w:rsidR="00C54688" w:rsidRPr="00BD151E" w:rsidRDefault="00C54688" w:rsidP="00BD151E">
            <w:pPr>
              <w:rPr>
                <w:rFonts w:ascii="ＭＳ 明朝" w:hAnsi="ＭＳ 明朝"/>
                <w:sz w:val="17"/>
                <w:szCs w:val="17"/>
              </w:rPr>
            </w:pPr>
            <w:r w:rsidRPr="00BD151E">
              <w:rPr>
                <w:rFonts w:ascii="ＭＳ 明朝" w:hAnsi="ＭＳ 明朝" w:hint="eastAsia"/>
                <w:sz w:val="17"/>
                <w:szCs w:val="17"/>
              </w:rPr>
              <w:t>建築物の名称等</w:t>
            </w:r>
          </w:p>
        </w:tc>
        <w:tc>
          <w:tcPr>
            <w:tcW w:w="8310" w:type="dxa"/>
            <w:vAlign w:val="center"/>
          </w:tcPr>
          <w:p w:rsidR="00C54688" w:rsidRPr="00BD151E" w:rsidRDefault="00C54688" w:rsidP="00BD151E">
            <w:pPr>
              <w:rPr>
                <w:rFonts w:ascii="ＭＳ 明朝" w:hAnsi="ＭＳ 明朝"/>
                <w:sz w:val="17"/>
                <w:szCs w:val="17"/>
              </w:rPr>
            </w:pPr>
            <w:r w:rsidRPr="00BD151E">
              <w:rPr>
                <w:rFonts w:ascii="ＭＳ 明朝" w:hAnsi="ＭＳ 明朝" w:hint="eastAsia"/>
                <w:sz w:val="17"/>
                <w:szCs w:val="17"/>
              </w:rPr>
              <w:t>(名称)</w:t>
            </w:r>
          </w:p>
        </w:tc>
      </w:tr>
      <w:tr w:rsidR="00C54688" w:rsidRPr="00BD151E" w:rsidTr="00BD151E">
        <w:trPr>
          <w:trHeight w:val="478"/>
        </w:trPr>
        <w:tc>
          <w:tcPr>
            <w:tcW w:w="1809" w:type="dxa"/>
            <w:vMerge w:val="restart"/>
            <w:vAlign w:val="center"/>
          </w:tcPr>
          <w:p w:rsidR="00C54688" w:rsidRPr="00BD151E" w:rsidRDefault="00C54688" w:rsidP="00BD151E">
            <w:pPr>
              <w:rPr>
                <w:rFonts w:ascii="ＭＳ 明朝" w:hAnsi="ＭＳ 明朝"/>
                <w:sz w:val="16"/>
                <w:szCs w:val="16"/>
              </w:rPr>
            </w:pPr>
            <w:r w:rsidRPr="00BD151E">
              <w:rPr>
                <w:rFonts w:ascii="ＭＳ 明朝" w:hAnsi="ＭＳ 明朝" w:hint="eastAsia"/>
                <w:sz w:val="16"/>
                <w:szCs w:val="16"/>
              </w:rPr>
              <w:t>液化石油ガスを供給す</w:t>
            </w:r>
          </w:p>
          <w:p w:rsidR="00C54688" w:rsidRPr="00BD151E" w:rsidRDefault="00C54688" w:rsidP="00BD151E">
            <w:pPr>
              <w:rPr>
                <w:rFonts w:ascii="ＭＳ 明朝" w:hAnsi="ＭＳ 明朝"/>
                <w:sz w:val="17"/>
                <w:szCs w:val="17"/>
              </w:rPr>
            </w:pPr>
          </w:p>
          <w:p w:rsidR="00C54688" w:rsidRPr="00BD151E" w:rsidRDefault="00C54688" w:rsidP="00BD151E">
            <w:pPr>
              <w:rPr>
                <w:rFonts w:ascii="ＭＳ 明朝" w:hAnsi="ＭＳ 明朝"/>
                <w:sz w:val="16"/>
                <w:szCs w:val="16"/>
              </w:rPr>
            </w:pPr>
            <w:r w:rsidRPr="00BD151E">
              <w:rPr>
                <w:rFonts w:ascii="ＭＳ 明朝" w:hAnsi="ＭＳ 明朝" w:hint="eastAsia"/>
                <w:sz w:val="16"/>
                <w:szCs w:val="16"/>
              </w:rPr>
              <w:t>る販売事業者の名称等</w:t>
            </w:r>
          </w:p>
        </w:tc>
        <w:tc>
          <w:tcPr>
            <w:tcW w:w="8310" w:type="dxa"/>
            <w:vAlign w:val="center"/>
          </w:tcPr>
          <w:p w:rsidR="00C54688" w:rsidRPr="00BD151E" w:rsidRDefault="00C54688" w:rsidP="00BD151E">
            <w:pPr>
              <w:rPr>
                <w:rFonts w:ascii="ＭＳ 明朝" w:hAnsi="ＭＳ 明朝"/>
                <w:sz w:val="17"/>
                <w:szCs w:val="17"/>
              </w:rPr>
            </w:pPr>
            <w:r w:rsidRPr="00BD151E">
              <w:rPr>
                <w:rFonts w:ascii="ＭＳ 明朝" w:hAnsi="ＭＳ 明朝" w:hint="eastAsia"/>
                <w:sz w:val="17"/>
                <w:szCs w:val="17"/>
              </w:rPr>
              <w:t>(名称)</w:t>
            </w:r>
          </w:p>
        </w:tc>
      </w:tr>
      <w:tr w:rsidR="00C54688" w:rsidRPr="00BD151E" w:rsidTr="00BD151E">
        <w:trPr>
          <w:trHeight w:val="491"/>
        </w:trPr>
        <w:tc>
          <w:tcPr>
            <w:tcW w:w="1809" w:type="dxa"/>
            <w:vMerge/>
          </w:tcPr>
          <w:p w:rsidR="00C54688" w:rsidRPr="00BD151E" w:rsidRDefault="00C54688" w:rsidP="00BD151E">
            <w:pPr>
              <w:rPr>
                <w:rFonts w:ascii="ＭＳ 明朝" w:hAnsi="ＭＳ 明朝"/>
                <w:sz w:val="17"/>
                <w:szCs w:val="17"/>
              </w:rPr>
            </w:pPr>
          </w:p>
        </w:tc>
        <w:tc>
          <w:tcPr>
            <w:tcW w:w="8310" w:type="dxa"/>
            <w:vAlign w:val="center"/>
          </w:tcPr>
          <w:p w:rsidR="00C54688" w:rsidRPr="00BD151E" w:rsidRDefault="00C54688" w:rsidP="00BD151E">
            <w:pPr>
              <w:rPr>
                <w:rFonts w:ascii="ＭＳ 明朝" w:hAnsi="ＭＳ 明朝"/>
                <w:sz w:val="17"/>
                <w:szCs w:val="17"/>
              </w:rPr>
            </w:pPr>
            <w:r w:rsidRPr="00BD151E">
              <w:rPr>
                <w:rFonts w:ascii="ＭＳ 明朝" w:hAnsi="ＭＳ 明朝" w:hint="eastAsia"/>
                <w:sz w:val="17"/>
                <w:szCs w:val="17"/>
              </w:rPr>
              <w:t>(所在地)</w:t>
            </w:r>
          </w:p>
        </w:tc>
      </w:tr>
      <w:tr w:rsidR="00C54688" w:rsidRPr="00BD151E" w:rsidTr="00BD151E">
        <w:tc>
          <w:tcPr>
            <w:tcW w:w="1809" w:type="dxa"/>
          </w:tcPr>
          <w:p w:rsidR="00C54688" w:rsidRPr="00BD151E" w:rsidRDefault="00C54688" w:rsidP="00BD151E">
            <w:pPr>
              <w:jc w:val="distribute"/>
              <w:rPr>
                <w:rFonts w:ascii="ＭＳ 明朝" w:hAnsi="ＭＳ 明朝"/>
                <w:sz w:val="17"/>
                <w:szCs w:val="17"/>
              </w:rPr>
            </w:pPr>
            <w:r w:rsidRPr="00BD151E">
              <w:rPr>
                <w:rFonts w:ascii="ＭＳ 明朝" w:hAnsi="ＭＳ 明朝" w:hint="eastAsia"/>
                <w:sz w:val="17"/>
                <w:szCs w:val="17"/>
              </w:rPr>
              <w:t>設備工事の</w:t>
            </w:r>
          </w:p>
          <w:p w:rsidR="00C54688" w:rsidRPr="00BD151E" w:rsidRDefault="00C54688" w:rsidP="00BD151E">
            <w:pPr>
              <w:jc w:val="distribute"/>
              <w:rPr>
                <w:rFonts w:ascii="ＭＳ 明朝" w:hAnsi="ＭＳ 明朝"/>
                <w:sz w:val="17"/>
                <w:szCs w:val="17"/>
              </w:rPr>
            </w:pPr>
            <w:r w:rsidRPr="00BD151E">
              <w:rPr>
                <w:rFonts w:ascii="ＭＳ 明朝" w:hAnsi="ＭＳ 明朝" w:hint="eastAsia"/>
                <w:sz w:val="17"/>
                <w:szCs w:val="17"/>
              </w:rPr>
              <w:t>完了年月日</w:t>
            </w:r>
          </w:p>
        </w:tc>
        <w:tc>
          <w:tcPr>
            <w:tcW w:w="8310" w:type="dxa"/>
            <w:vAlign w:val="center"/>
          </w:tcPr>
          <w:p w:rsidR="00C54688" w:rsidRPr="00BD151E" w:rsidRDefault="00C54688" w:rsidP="00BD151E">
            <w:pPr>
              <w:jc w:val="center"/>
              <w:rPr>
                <w:rFonts w:ascii="ＭＳ 明朝" w:hAnsi="ＭＳ 明朝"/>
                <w:sz w:val="17"/>
                <w:szCs w:val="17"/>
              </w:rPr>
            </w:pPr>
            <w:r w:rsidRPr="00BD151E">
              <w:rPr>
                <w:rFonts w:ascii="ＭＳ 明朝" w:hAnsi="ＭＳ 明朝" w:hint="eastAsia"/>
                <w:sz w:val="17"/>
                <w:szCs w:val="17"/>
              </w:rPr>
              <w:t>年　　　　　月　　　　　日</w:t>
            </w:r>
          </w:p>
        </w:tc>
      </w:tr>
      <w:tr w:rsidR="00C54688" w:rsidRPr="00BD151E" w:rsidTr="00BD151E">
        <w:tc>
          <w:tcPr>
            <w:tcW w:w="1809" w:type="dxa"/>
          </w:tcPr>
          <w:p w:rsidR="00C54688" w:rsidRPr="00BD151E" w:rsidRDefault="00C54688" w:rsidP="00BD151E">
            <w:pPr>
              <w:jc w:val="distribute"/>
              <w:rPr>
                <w:rFonts w:ascii="ＭＳ 明朝" w:hAnsi="ＭＳ 明朝"/>
                <w:sz w:val="17"/>
                <w:szCs w:val="17"/>
              </w:rPr>
            </w:pPr>
            <w:r w:rsidRPr="00BD151E">
              <w:rPr>
                <w:rFonts w:ascii="ＭＳ 明朝" w:hAnsi="ＭＳ 明朝" w:hint="eastAsia"/>
                <w:sz w:val="17"/>
                <w:szCs w:val="17"/>
              </w:rPr>
              <w:t>充てん事業者</w:t>
            </w:r>
          </w:p>
          <w:p w:rsidR="00C54688" w:rsidRPr="00BD151E" w:rsidRDefault="00C54688" w:rsidP="00BD151E">
            <w:pPr>
              <w:jc w:val="distribute"/>
              <w:rPr>
                <w:rFonts w:ascii="ＭＳ 明朝" w:hAnsi="ＭＳ 明朝"/>
                <w:sz w:val="17"/>
                <w:szCs w:val="17"/>
              </w:rPr>
            </w:pPr>
            <w:r w:rsidRPr="00BD151E">
              <w:rPr>
                <w:rFonts w:ascii="ＭＳ 明朝" w:hAnsi="ＭＳ 明朝" w:hint="eastAsia"/>
                <w:sz w:val="17"/>
                <w:szCs w:val="17"/>
              </w:rPr>
              <w:t>の名称</w:t>
            </w:r>
          </w:p>
        </w:tc>
        <w:tc>
          <w:tcPr>
            <w:tcW w:w="8310" w:type="dxa"/>
            <w:vAlign w:val="center"/>
          </w:tcPr>
          <w:p w:rsidR="00C54688" w:rsidRPr="00BD151E" w:rsidRDefault="00C54688" w:rsidP="00BD151E">
            <w:pPr>
              <w:rPr>
                <w:rFonts w:ascii="ＭＳ 明朝" w:hAnsi="ＭＳ 明朝"/>
                <w:sz w:val="17"/>
                <w:szCs w:val="17"/>
              </w:rPr>
            </w:pPr>
            <w:r w:rsidRPr="00BD151E">
              <w:rPr>
                <w:rFonts w:ascii="ＭＳ 明朝" w:hAnsi="ＭＳ 明朝" w:hint="eastAsia"/>
                <w:sz w:val="17"/>
                <w:szCs w:val="17"/>
              </w:rPr>
              <w:t>(名称)</w:t>
            </w:r>
          </w:p>
        </w:tc>
      </w:tr>
    </w:tbl>
    <w:p w:rsidR="00FB471A" w:rsidRDefault="00FB471A">
      <w:pPr>
        <w:rPr>
          <w:rFonts w:ascii="ＭＳ 明朝" w:hAnsi="ＭＳ 明朝"/>
          <w:sz w:val="17"/>
          <w:szCs w:val="17"/>
        </w:rPr>
      </w:pPr>
    </w:p>
    <w:p w:rsidR="00FB471A" w:rsidRDefault="00FB471A">
      <w:pPr>
        <w:rPr>
          <w:rFonts w:ascii="ＭＳ 明朝" w:hAnsi="ＭＳ 明朝"/>
          <w:sz w:val="17"/>
          <w:szCs w:val="17"/>
        </w:rPr>
      </w:pPr>
    </w:p>
    <w:p w:rsidR="00FB471A" w:rsidRPr="00FB471A" w:rsidRDefault="00FB471A">
      <w:pPr>
        <w:rPr>
          <w:rFonts w:ascii="ＭＳ 明朝" w:hAnsi="ＭＳ 明朝"/>
          <w:sz w:val="17"/>
          <w:szCs w:val="17"/>
        </w:rPr>
      </w:pPr>
      <w:r w:rsidRPr="00FB471A">
        <w:rPr>
          <w:rFonts w:ascii="ＭＳ 明朝" w:hAnsi="ＭＳ 明朝" w:hint="eastAsia"/>
          <w:sz w:val="17"/>
          <w:szCs w:val="17"/>
        </w:rPr>
        <w:t>バルク供給に係る供給設備の技術上の基準</w:t>
      </w:r>
    </w:p>
    <w:p w:rsidR="00EB6E4A" w:rsidRPr="00FB471A" w:rsidRDefault="00A0654F">
      <w:pPr>
        <w:rPr>
          <w:rFonts w:ascii="ＭＳ 明朝" w:hAnsi="ＭＳ 明朝"/>
          <w:sz w:val="17"/>
          <w:szCs w:val="17"/>
        </w:rPr>
      </w:pPr>
      <w:r w:rsidRPr="00FB471A">
        <w:rPr>
          <w:rFonts w:ascii="ＭＳ 明朝" w:hAnsi="ＭＳ 明朝" w:hint="eastAsia"/>
          <w:sz w:val="17"/>
          <w:szCs w:val="17"/>
        </w:rPr>
        <w:t>（✽</w:t>
      </w:r>
      <w:r w:rsidR="00567422" w:rsidRPr="00FB471A">
        <w:rPr>
          <w:rFonts w:ascii="ＭＳ 明朝" w:hAnsi="ＭＳ 明朝" w:hint="eastAsia"/>
          <w:sz w:val="17"/>
          <w:szCs w:val="17"/>
        </w:rPr>
        <w:t>該当</w:t>
      </w:r>
      <w:r w:rsidR="004978C2" w:rsidRPr="00FB471A">
        <w:rPr>
          <w:rFonts w:ascii="ＭＳ 明朝" w:hAnsi="ＭＳ 明朝" w:hint="eastAsia"/>
          <w:sz w:val="17"/>
          <w:szCs w:val="17"/>
        </w:rPr>
        <w:t>個所に✔印又</w:t>
      </w:r>
      <w:r w:rsidR="00EB6E4A" w:rsidRPr="00FB471A">
        <w:rPr>
          <w:rFonts w:ascii="ＭＳ 明朝" w:hAnsi="ＭＳ 明朝" w:hint="eastAsia"/>
          <w:sz w:val="17"/>
          <w:szCs w:val="17"/>
        </w:rPr>
        <w:t>は必要事項を記入してください。）</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27"/>
        <w:gridCol w:w="875"/>
        <w:gridCol w:w="1106"/>
        <w:gridCol w:w="7223"/>
      </w:tblGrid>
      <w:tr w:rsidR="00616ACA" w:rsidRPr="00BD151E" w:rsidTr="00BD151E">
        <w:trPr>
          <w:trHeight w:val="235"/>
        </w:trPr>
        <w:tc>
          <w:tcPr>
            <w:tcW w:w="507" w:type="dxa"/>
          </w:tcPr>
          <w:p w:rsidR="00616ACA" w:rsidRPr="00BD151E" w:rsidRDefault="00616ACA">
            <w:pPr>
              <w:rPr>
                <w:rFonts w:ascii="ＭＳ 明朝" w:hAnsi="ＭＳ 明朝"/>
                <w:sz w:val="17"/>
                <w:szCs w:val="17"/>
              </w:rPr>
            </w:pPr>
            <w:r w:rsidRPr="00BD151E">
              <w:rPr>
                <w:rFonts w:ascii="ＭＳ 明朝" w:hAnsi="ＭＳ 明朝" w:hint="eastAsia"/>
                <w:w w:val="66"/>
                <w:kern w:val="0"/>
                <w:sz w:val="17"/>
                <w:szCs w:val="17"/>
                <w:fitText w:val="225" w:id="-705869824"/>
              </w:rPr>
              <w:t>規則</w:t>
            </w:r>
          </w:p>
        </w:tc>
        <w:tc>
          <w:tcPr>
            <w:tcW w:w="2408" w:type="dxa"/>
            <w:gridSpan w:val="3"/>
            <w:tcBorders>
              <w:bottom w:val="single" w:sz="4" w:space="0" w:color="auto"/>
            </w:tcBorders>
          </w:tcPr>
          <w:p w:rsidR="00616ACA" w:rsidRPr="00BD151E" w:rsidRDefault="00616ACA" w:rsidP="00BD151E">
            <w:pPr>
              <w:jc w:val="center"/>
              <w:rPr>
                <w:rFonts w:ascii="ＭＳ 明朝" w:hAnsi="ＭＳ 明朝"/>
                <w:sz w:val="17"/>
                <w:szCs w:val="17"/>
              </w:rPr>
            </w:pPr>
            <w:r w:rsidRPr="00BD151E">
              <w:rPr>
                <w:rFonts w:ascii="ＭＳ 明朝" w:hAnsi="ＭＳ 明朝" w:hint="eastAsia"/>
                <w:sz w:val="17"/>
                <w:szCs w:val="17"/>
              </w:rPr>
              <w:t>項　　　　目</w:t>
            </w:r>
          </w:p>
        </w:tc>
        <w:tc>
          <w:tcPr>
            <w:tcW w:w="7223" w:type="dxa"/>
            <w:tcBorders>
              <w:bottom w:val="single" w:sz="4" w:space="0" w:color="auto"/>
            </w:tcBorders>
          </w:tcPr>
          <w:p w:rsidR="00616ACA" w:rsidRPr="00BD151E" w:rsidRDefault="00AC5701" w:rsidP="00BD151E">
            <w:pPr>
              <w:jc w:val="center"/>
              <w:rPr>
                <w:rFonts w:ascii="ＭＳ 明朝" w:hAnsi="ＭＳ 明朝"/>
                <w:sz w:val="17"/>
                <w:szCs w:val="17"/>
              </w:rPr>
            </w:pPr>
            <w:r w:rsidRPr="00BD151E">
              <w:rPr>
                <w:rFonts w:ascii="ＭＳ 明朝" w:hAnsi="ＭＳ 明朝" w:hint="eastAsia"/>
                <w:sz w:val="17"/>
                <w:szCs w:val="17"/>
              </w:rPr>
              <w:t>基　　準　　及　　び　　措　　置　　等</w:t>
            </w:r>
          </w:p>
        </w:tc>
      </w:tr>
      <w:tr w:rsidR="0029600E" w:rsidRPr="00BD151E" w:rsidTr="00BD151E">
        <w:trPr>
          <w:trHeight w:val="162"/>
        </w:trPr>
        <w:tc>
          <w:tcPr>
            <w:tcW w:w="507" w:type="dxa"/>
            <w:vMerge w:val="restart"/>
            <w:vAlign w:val="center"/>
          </w:tcPr>
          <w:p w:rsidR="00043EC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第</w:t>
            </w:r>
          </w:p>
          <w:p w:rsidR="00043ECE" w:rsidRPr="00BD151E" w:rsidRDefault="00043ECE" w:rsidP="00BD151E">
            <w:pPr>
              <w:jc w:val="center"/>
              <w:rPr>
                <w:rFonts w:ascii="ＭＳ 明朝" w:hAnsi="ＭＳ 明朝"/>
                <w:sz w:val="17"/>
                <w:szCs w:val="17"/>
              </w:rPr>
            </w:pPr>
          </w:p>
          <w:p w:rsidR="00043EC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１</w:t>
            </w:r>
          </w:p>
          <w:p w:rsidR="00043ECE" w:rsidRPr="00BD151E" w:rsidRDefault="00043ECE" w:rsidP="00BD151E">
            <w:pPr>
              <w:jc w:val="center"/>
              <w:rPr>
                <w:rFonts w:ascii="ＭＳ 明朝" w:hAnsi="ＭＳ 明朝"/>
                <w:sz w:val="17"/>
                <w:szCs w:val="17"/>
              </w:rPr>
            </w:pPr>
          </w:p>
          <w:p w:rsidR="00043EC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９</w:t>
            </w:r>
          </w:p>
          <w:p w:rsidR="00043ECE" w:rsidRPr="00BD151E" w:rsidRDefault="00043ECE" w:rsidP="00BD151E">
            <w:pPr>
              <w:jc w:val="center"/>
              <w:rPr>
                <w:rFonts w:ascii="ＭＳ 明朝" w:hAnsi="ＭＳ 明朝"/>
                <w:sz w:val="17"/>
                <w:szCs w:val="17"/>
              </w:rPr>
            </w:pPr>
          </w:p>
          <w:p w:rsidR="0029600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条</w:t>
            </w:r>
          </w:p>
          <w:p w:rsidR="00043ECE" w:rsidRPr="00BD151E" w:rsidRDefault="00043ECE" w:rsidP="00BD151E">
            <w:pPr>
              <w:jc w:val="center"/>
              <w:rPr>
                <w:rFonts w:ascii="ＭＳ 明朝" w:hAnsi="ＭＳ 明朝"/>
                <w:sz w:val="17"/>
                <w:szCs w:val="17"/>
              </w:rPr>
            </w:pPr>
          </w:p>
          <w:p w:rsidR="00043ECE" w:rsidRPr="00BD151E" w:rsidRDefault="00043ECE" w:rsidP="00BD151E">
            <w:pPr>
              <w:jc w:val="center"/>
              <w:rPr>
                <w:rFonts w:ascii="ＭＳ 明朝" w:hAnsi="ＭＳ 明朝"/>
                <w:sz w:val="17"/>
                <w:szCs w:val="17"/>
              </w:rPr>
            </w:pPr>
          </w:p>
          <w:p w:rsidR="00043ECE" w:rsidRPr="00BD151E" w:rsidRDefault="00043ECE" w:rsidP="00BD151E">
            <w:pPr>
              <w:jc w:val="center"/>
              <w:rPr>
                <w:rFonts w:ascii="ＭＳ 明朝" w:hAnsi="ＭＳ 明朝"/>
                <w:sz w:val="17"/>
                <w:szCs w:val="17"/>
              </w:rPr>
            </w:pPr>
            <w:r w:rsidRPr="00BD151E">
              <w:rPr>
                <w:rFonts w:ascii="ＭＳ 明朝" w:hAnsi="ＭＳ 明朝" w:hint="eastAsia"/>
                <w:sz w:val="17"/>
                <w:szCs w:val="17"/>
              </w:rPr>
              <w:t>第</w:t>
            </w:r>
          </w:p>
          <w:p w:rsidR="00043ECE" w:rsidRPr="00BD151E" w:rsidRDefault="00043ECE" w:rsidP="00BD151E">
            <w:pPr>
              <w:jc w:val="center"/>
              <w:rPr>
                <w:rFonts w:ascii="ＭＳ 明朝" w:hAnsi="ＭＳ 明朝"/>
                <w:sz w:val="17"/>
                <w:szCs w:val="17"/>
              </w:rPr>
            </w:pPr>
          </w:p>
          <w:p w:rsidR="00043EC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３</w:t>
            </w:r>
          </w:p>
          <w:p w:rsidR="00043ECE" w:rsidRPr="00BD151E" w:rsidRDefault="00043ECE" w:rsidP="00BD151E">
            <w:pPr>
              <w:jc w:val="center"/>
              <w:rPr>
                <w:rFonts w:ascii="ＭＳ 明朝" w:hAnsi="ＭＳ 明朝"/>
                <w:sz w:val="17"/>
                <w:szCs w:val="17"/>
              </w:rPr>
            </w:pPr>
          </w:p>
          <w:p w:rsidR="0029600E" w:rsidRPr="00BD151E" w:rsidRDefault="0029600E" w:rsidP="00BD151E">
            <w:pPr>
              <w:jc w:val="center"/>
              <w:rPr>
                <w:rFonts w:ascii="ＭＳ 明朝" w:hAnsi="ＭＳ 明朝"/>
                <w:sz w:val="17"/>
                <w:szCs w:val="17"/>
              </w:rPr>
            </w:pPr>
            <w:r w:rsidRPr="00BD151E">
              <w:rPr>
                <w:rFonts w:ascii="ＭＳ 明朝" w:hAnsi="ＭＳ 明朝" w:hint="eastAsia"/>
                <w:sz w:val="17"/>
                <w:szCs w:val="17"/>
              </w:rPr>
              <w:t>号</w:t>
            </w:r>
          </w:p>
        </w:tc>
        <w:tc>
          <w:tcPr>
            <w:tcW w:w="427" w:type="dxa"/>
            <w:tcBorders>
              <w:bottom w:val="single" w:sz="4" w:space="0" w:color="auto"/>
              <w:right w:val="single" w:sz="4" w:space="0" w:color="auto"/>
            </w:tcBorders>
            <w:vAlign w:val="center"/>
          </w:tcPr>
          <w:p w:rsidR="0029600E" w:rsidRPr="00BD151E" w:rsidRDefault="0029600E" w:rsidP="00AC5701">
            <w:pPr>
              <w:rPr>
                <w:rFonts w:ascii="ＭＳ 明朝" w:hAnsi="ＭＳ 明朝"/>
                <w:sz w:val="17"/>
                <w:szCs w:val="17"/>
              </w:rPr>
            </w:pPr>
            <w:r w:rsidRPr="00BD151E">
              <w:rPr>
                <w:rFonts w:ascii="ＭＳ 明朝" w:hAnsi="ＭＳ 明朝" w:hint="eastAsia"/>
                <w:sz w:val="17"/>
                <w:szCs w:val="17"/>
              </w:rPr>
              <w:t>ィ</w:t>
            </w:r>
          </w:p>
        </w:tc>
        <w:tc>
          <w:tcPr>
            <w:tcW w:w="1981" w:type="dxa"/>
            <w:gridSpan w:val="2"/>
            <w:tcBorders>
              <w:left w:val="single" w:sz="4" w:space="0" w:color="auto"/>
              <w:bottom w:val="single" w:sz="4" w:space="0" w:color="auto"/>
            </w:tcBorders>
            <w:vAlign w:val="center"/>
          </w:tcPr>
          <w:p w:rsidR="0029600E" w:rsidRPr="00BD151E" w:rsidRDefault="0029600E" w:rsidP="00BD151E">
            <w:pPr>
              <w:jc w:val="distribute"/>
              <w:rPr>
                <w:rFonts w:ascii="ＭＳ 明朝" w:hAnsi="ＭＳ 明朝"/>
                <w:sz w:val="17"/>
                <w:szCs w:val="17"/>
              </w:rPr>
            </w:pPr>
            <w:r w:rsidRPr="00BD151E">
              <w:rPr>
                <w:rFonts w:ascii="ＭＳ 明朝" w:hAnsi="ＭＳ 明朝" w:hint="eastAsia"/>
                <w:sz w:val="17"/>
                <w:szCs w:val="17"/>
              </w:rPr>
              <w:t>バルク貯槽</w:t>
            </w:r>
          </w:p>
        </w:tc>
        <w:tc>
          <w:tcPr>
            <w:tcW w:w="7223" w:type="dxa"/>
            <w:tcBorders>
              <w:bottom w:val="single" w:sz="4" w:space="0" w:color="auto"/>
            </w:tcBorders>
          </w:tcPr>
          <w:p w:rsidR="0029600E" w:rsidRPr="00BD151E" w:rsidRDefault="0029600E" w:rsidP="00AC5701">
            <w:pPr>
              <w:rPr>
                <w:rFonts w:ascii="ＭＳ 明朝" w:hAnsi="ＭＳ 明朝"/>
                <w:sz w:val="17"/>
                <w:szCs w:val="17"/>
              </w:rPr>
            </w:pPr>
            <w:r w:rsidRPr="00BD151E">
              <w:rPr>
                <w:rFonts w:ascii="ＭＳ 明朝" w:hAnsi="ＭＳ 明朝" w:hint="eastAsia"/>
                <w:sz w:val="17"/>
                <w:szCs w:val="17"/>
              </w:rPr>
              <w:t>□特定設備検査合格証　□特定設備基準適合証　　別添合格証等のとおり</w:t>
            </w:r>
          </w:p>
        </w:tc>
      </w:tr>
      <w:tr w:rsidR="0029600E" w:rsidRPr="00BD151E" w:rsidTr="00BD151E">
        <w:trPr>
          <w:trHeight w:val="510"/>
        </w:trPr>
        <w:tc>
          <w:tcPr>
            <w:tcW w:w="507" w:type="dxa"/>
            <w:vMerge/>
            <w:vAlign w:val="center"/>
          </w:tcPr>
          <w:p w:rsidR="0029600E" w:rsidRPr="00BD151E" w:rsidRDefault="0029600E" w:rsidP="00BD151E">
            <w:pPr>
              <w:jc w:val="center"/>
              <w:rPr>
                <w:rFonts w:ascii="ＭＳ 明朝" w:hAnsi="ＭＳ 明朝"/>
                <w:sz w:val="17"/>
                <w:szCs w:val="17"/>
              </w:rPr>
            </w:pPr>
          </w:p>
        </w:tc>
        <w:tc>
          <w:tcPr>
            <w:tcW w:w="427" w:type="dxa"/>
            <w:vMerge w:val="restart"/>
            <w:tcBorders>
              <w:top w:val="single" w:sz="4" w:space="0" w:color="auto"/>
              <w:right w:val="single" w:sz="4" w:space="0" w:color="auto"/>
            </w:tcBorders>
            <w:vAlign w:val="center"/>
          </w:tcPr>
          <w:p w:rsidR="0029600E" w:rsidRPr="00BD151E" w:rsidRDefault="0029600E" w:rsidP="00AC5701">
            <w:pPr>
              <w:rPr>
                <w:rFonts w:ascii="ＭＳ 明朝" w:hAnsi="ＭＳ 明朝"/>
                <w:sz w:val="17"/>
                <w:szCs w:val="17"/>
              </w:rPr>
            </w:pPr>
            <w:r w:rsidRPr="00BD151E">
              <w:rPr>
                <w:rFonts w:ascii="ＭＳ 明朝" w:hAnsi="ＭＳ 明朝" w:hint="eastAsia"/>
                <w:sz w:val="17"/>
                <w:szCs w:val="17"/>
              </w:rPr>
              <w:t>ロ</w:t>
            </w:r>
          </w:p>
        </w:tc>
        <w:tc>
          <w:tcPr>
            <w:tcW w:w="1981" w:type="dxa"/>
            <w:gridSpan w:val="2"/>
            <w:tcBorders>
              <w:top w:val="single" w:sz="4" w:space="0" w:color="auto"/>
              <w:left w:val="single" w:sz="4" w:space="0" w:color="auto"/>
              <w:bottom w:val="single" w:sz="4" w:space="0" w:color="auto"/>
            </w:tcBorders>
            <w:vAlign w:val="center"/>
          </w:tcPr>
          <w:p w:rsidR="0029600E" w:rsidRPr="00BD151E" w:rsidRDefault="0029600E" w:rsidP="00BD151E">
            <w:pPr>
              <w:jc w:val="distribute"/>
              <w:rPr>
                <w:rFonts w:ascii="ＭＳ 明朝" w:hAnsi="ＭＳ 明朝"/>
                <w:sz w:val="17"/>
                <w:szCs w:val="17"/>
              </w:rPr>
            </w:pPr>
            <w:r w:rsidRPr="00BD151E">
              <w:rPr>
                <w:rFonts w:ascii="ＭＳ 明朝" w:hAnsi="ＭＳ 明朝" w:hint="eastAsia"/>
                <w:sz w:val="17"/>
                <w:szCs w:val="17"/>
              </w:rPr>
              <w:t>保　安　距　離</w:t>
            </w:r>
          </w:p>
        </w:tc>
        <w:tc>
          <w:tcPr>
            <w:tcW w:w="7223" w:type="dxa"/>
            <w:tcBorders>
              <w:top w:val="single" w:sz="4" w:space="0" w:color="auto"/>
              <w:bottom w:val="single" w:sz="4" w:space="0" w:color="auto"/>
            </w:tcBorders>
          </w:tcPr>
          <w:p w:rsidR="0029600E" w:rsidRPr="00BD151E" w:rsidRDefault="0029600E" w:rsidP="00AC5701">
            <w:pPr>
              <w:rPr>
                <w:rFonts w:ascii="ＭＳ 明朝" w:hAnsi="ＭＳ 明朝"/>
                <w:sz w:val="17"/>
                <w:szCs w:val="17"/>
              </w:rPr>
            </w:pPr>
            <w:r w:rsidRPr="00BD151E">
              <w:rPr>
                <w:rFonts w:ascii="ＭＳ 明朝" w:hAnsi="ＭＳ 明朝" w:hint="eastAsia"/>
                <w:sz w:val="17"/>
                <w:szCs w:val="17"/>
              </w:rPr>
              <w:t>第１種保安物件（　　　　　　　　ｍ）（１．５ｍ以上）</w:t>
            </w:r>
          </w:p>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第２種保安物件（　　　　　　　　ｍ）（１．０ｍ以上）</w:t>
            </w:r>
          </w:p>
        </w:tc>
      </w:tr>
      <w:tr w:rsidR="0029600E" w:rsidRPr="00BD151E" w:rsidTr="00BD151E">
        <w:trPr>
          <w:trHeight w:val="158"/>
        </w:trPr>
        <w:tc>
          <w:tcPr>
            <w:tcW w:w="507" w:type="dxa"/>
            <w:vMerge/>
          </w:tcPr>
          <w:p w:rsidR="0029600E" w:rsidRPr="00BD151E" w:rsidRDefault="0029600E" w:rsidP="00BD151E">
            <w:pPr>
              <w:jc w:val="center"/>
              <w:rPr>
                <w:rFonts w:ascii="ＭＳ 明朝" w:hAnsi="ＭＳ 明朝"/>
                <w:sz w:val="17"/>
                <w:szCs w:val="17"/>
              </w:rPr>
            </w:pPr>
          </w:p>
        </w:tc>
        <w:tc>
          <w:tcPr>
            <w:tcW w:w="427" w:type="dxa"/>
            <w:vMerge/>
            <w:tcBorders>
              <w:right w:val="single" w:sz="4" w:space="0" w:color="auto"/>
            </w:tcBorders>
            <w:vAlign w:val="center"/>
          </w:tcPr>
          <w:p w:rsidR="0029600E" w:rsidRPr="00BD151E" w:rsidRDefault="0029600E" w:rsidP="00AC5701">
            <w:pPr>
              <w:rPr>
                <w:rFonts w:ascii="ＭＳ 明朝" w:hAnsi="ＭＳ 明朝"/>
                <w:sz w:val="17"/>
                <w:szCs w:val="17"/>
              </w:rPr>
            </w:pPr>
          </w:p>
        </w:tc>
        <w:tc>
          <w:tcPr>
            <w:tcW w:w="1981" w:type="dxa"/>
            <w:gridSpan w:val="2"/>
            <w:tcBorders>
              <w:top w:val="single" w:sz="4" w:space="0" w:color="auto"/>
              <w:left w:val="single" w:sz="4" w:space="0" w:color="auto"/>
              <w:bottom w:val="single" w:sz="4" w:space="0" w:color="auto"/>
            </w:tcBorders>
            <w:vAlign w:val="center"/>
          </w:tcPr>
          <w:p w:rsidR="0029600E" w:rsidRPr="00BD151E" w:rsidRDefault="0029600E" w:rsidP="00BD151E">
            <w:pPr>
              <w:jc w:val="distribute"/>
              <w:rPr>
                <w:rFonts w:ascii="ＭＳ 明朝" w:hAnsi="ＭＳ 明朝"/>
                <w:sz w:val="17"/>
                <w:szCs w:val="17"/>
              </w:rPr>
            </w:pPr>
            <w:r w:rsidRPr="00BD151E">
              <w:rPr>
                <w:rFonts w:ascii="ＭＳ 明朝" w:hAnsi="ＭＳ 明朝" w:hint="eastAsia"/>
                <w:sz w:val="17"/>
                <w:szCs w:val="17"/>
              </w:rPr>
              <w:t>構造壁の有無</w:t>
            </w:r>
          </w:p>
        </w:tc>
        <w:tc>
          <w:tcPr>
            <w:tcW w:w="7223" w:type="dxa"/>
            <w:tcBorders>
              <w:top w:val="single" w:sz="4" w:space="0" w:color="auto"/>
              <w:bottom w:val="single" w:sz="4" w:space="0" w:color="auto"/>
            </w:tcBorders>
          </w:tcPr>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□あり　　　　□なし</w:t>
            </w:r>
          </w:p>
        </w:tc>
      </w:tr>
      <w:tr w:rsidR="0029600E" w:rsidRPr="00BD151E" w:rsidTr="00BD151E">
        <w:trPr>
          <w:trHeight w:val="150"/>
        </w:trPr>
        <w:tc>
          <w:tcPr>
            <w:tcW w:w="507" w:type="dxa"/>
            <w:vMerge/>
          </w:tcPr>
          <w:p w:rsidR="0029600E" w:rsidRPr="00BD151E" w:rsidRDefault="0029600E" w:rsidP="00BD151E">
            <w:pPr>
              <w:jc w:val="center"/>
              <w:rPr>
                <w:rFonts w:ascii="ＭＳ 明朝" w:hAnsi="ＭＳ 明朝"/>
                <w:sz w:val="17"/>
                <w:szCs w:val="17"/>
              </w:rPr>
            </w:pPr>
          </w:p>
        </w:tc>
        <w:tc>
          <w:tcPr>
            <w:tcW w:w="427" w:type="dxa"/>
            <w:vMerge/>
            <w:tcBorders>
              <w:right w:val="single" w:sz="4" w:space="0" w:color="auto"/>
            </w:tcBorders>
            <w:vAlign w:val="center"/>
          </w:tcPr>
          <w:p w:rsidR="0029600E" w:rsidRPr="00BD151E" w:rsidRDefault="0029600E" w:rsidP="00AC5701">
            <w:pPr>
              <w:rPr>
                <w:rFonts w:ascii="ＭＳ 明朝" w:hAnsi="ＭＳ 明朝"/>
                <w:sz w:val="17"/>
                <w:szCs w:val="17"/>
              </w:rPr>
            </w:pPr>
          </w:p>
        </w:tc>
        <w:tc>
          <w:tcPr>
            <w:tcW w:w="1981" w:type="dxa"/>
            <w:gridSpan w:val="2"/>
            <w:tcBorders>
              <w:top w:val="single" w:sz="4" w:space="0" w:color="auto"/>
              <w:left w:val="single" w:sz="4" w:space="0" w:color="auto"/>
              <w:bottom w:val="single" w:sz="4" w:space="0" w:color="auto"/>
            </w:tcBorders>
            <w:vAlign w:val="center"/>
          </w:tcPr>
          <w:p w:rsidR="0029600E" w:rsidRPr="00BD151E" w:rsidRDefault="0029600E" w:rsidP="00BD151E">
            <w:pPr>
              <w:jc w:val="distribute"/>
              <w:rPr>
                <w:rFonts w:ascii="ＭＳ 明朝" w:hAnsi="ＭＳ 明朝"/>
                <w:sz w:val="17"/>
                <w:szCs w:val="17"/>
              </w:rPr>
            </w:pPr>
            <w:r w:rsidRPr="00BD151E">
              <w:rPr>
                <w:rFonts w:ascii="ＭＳ 明朝" w:hAnsi="ＭＳ 明朝" w:hint="eastAsia"/>
                <w:sz w:val="17"/>
                <w:szCs w:val="17"/>
              </w:rPr>
              <w:t>構造壁の構造</w:t>
            </w:r>
          </w:p>
        </w:tc>
        <w:tc>
          <w:tcPr>
            <w:tcW w:w="7223" w:type="dxa"/>
            <w:tcBorders>
              <w:top w:val="single" w:sz="4" w:space="0" w:color="auto"/>
              <w:bottom w:val="single" w:sz="4" w:space="0" w:color="auto"/>
            </w:tcBorders>
          </w:tcPr>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□JIS－A1304に定める30分加熱試験に合格するものと同等以上の性能を有する建築物の外壁(バルク供給・充てん設備告示第2条第2項)</w:t>
            </w:r>
          </w:p>
        </w:tc>
      </w:tr>
      <w:tr w:rsidR="0029600E" w:rsidRPr="00BD151E" w:rsidTr="00BD151E">
        <w:trPr>
          <w:trHeight w:val="173"/>
        </w:trPr>
        <w:tc>
          <w:tcPr>
            <w:tcW w:w="507" w:type="dxa"/>
            <w:vMerge/>
          </w:tcPr>
          <w:p w:rsidR="0029600E" w:rsidRPr="00BD151E" w:rsidRDefault="0029600E" w:rsidP="00BD151E">
            <w:pPr>
              <w:jc w:val="center"/>
              <w:rPr>
                <w:rFonts w:ascii="ＭＳ 明朝" w:hAnsi="ＭＳ 明朝"/>
                <w:sz w:val="17"/>
                <w:szCs w:val="17"/>
              </w:rPr>
            </w:pPr>
          </w:p>
        </w:tc>
        <w:tc>
          <w:tcPr>
            <w:tcW w:w="427" w:type="dxa"/>
            <w:vMerge/>
            <w:tcBorders>
              <w:bottom w:val="single" w:sz="4" w:space="0" w:color="auto"/>
              <w:right w:val="single" w:sz="4" w:space="0" w:color="auto"/>
            </w:tcBorders>
            <w:vAlign w:val="center"/>
          </w:tcPr>
          <w:p w:rsidR="0029600E" w:rsidRPr="00BD151E" w:rsidRDefault="0029600E" w:rsidP="00AC5701">
            <w:pPr>
              <w:rPr>
                <w:rFonts w:ascii="ＭＳ 明朝" w:hAnsi="ＭＳ 明朝"/>
                <w:sz w:val="17"/>
                <w:szCs w:val="17"/>
              </w:rPr>
            </w:pPr>
          </w:p>
        </w:tc>
        <w:tc>
          <w:tcPr>
            <w:tcW w:w="1981" w:type="dxa"/>
            <w:gridSpan w:val="2"/>
            <w:tcBorders>
              <w:top w:val="single" w:sz="4" w:space="0" w:color="auto"/>
              <w:left w:val="single" w:sz="4" w:space="0" w:color="auto"/>
              <w:bottom w:val="single" w:sz="4" w:space="0" w:color="auto"/>
            </w:tcBorders>
            <w:vAlign w:val="center"/>
          </w:tcPr>
          <w:p w:rsidR="0029600E" w:rsidRPr="00BD151E" w:rsidRDefault="0029600E" w:rsidP="00BD151E">
            <w:pPr>
              <w:jc w:val="distribute"/>
              <w:rPr>
                <w:rFonts w:ascii="ＭＳ 明朝" w:hAnsi="ＭＳ 明朝"/>
                <w:sz w:val="17"/>
                <w:szCs w:val="17"/>
              </w:rPr>
            </w:pPr>
            <w:r w:rsidRPr="00BD151E">
              <w:rPr>
                <w:rFonts w:ascii="ＭＳ 明朝" w:hAnsi="ＭＳ 明朝" w:hint="eastAsia"/>
                <w:sz w:val="17"/>
                <w:szCs w:val="17"/>
              </w:rPr>
              <w:t>構造壁等の設置基準</w:t>
            </w:r>
          </w:p>
        </w:tc>
        <w:tc>
          <w:tcPr>
            <w:tcW w:w="7223" w:type="dxa"/>
            <w:tcBorders>
              <w:top w:val="single" w:sz="4" w:space="0" w:color="auto"/>
              <w:bottom w:val="single" w:sz="4" w:space="0" w:color="auto"/>
            </w:tcBorders>
          </w:tcPr>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□最大２方向まで</w:t>
            </w:r>
          </w:p>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□下部は、地盤面に接する</w:t>
            </w:r>
          </w:p>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□当該構造壁等に</w:t>
            </w:r>
            <w:r w:rsidR="00567422" w:rsidRPr="00BD151E">
              <w:rPr>
                <w:rFonts w:ascii="ＭＳ 明朝" w:hAnsi="ＭＳ 明朝" w:hint="eastAsia"/>
                <w:sz w:val="17"/>
                <w:szCs w:val="17"/>
              </w:rPr>
              <w:t>投影</w:t>
            </w:r>
            <w:r w:rsidRPr="00BD151E">
              <w:rPr>
                <w:rFonts w:ascii="ＭＳ 明朝" w:hAnsi="ＭＳ 明朝" w:hint="eastAsia"/>
                <w:sz w:val="17"/>
                <w:szCs w:val="17"/>
              </w:rPr>
              <w:t>されたバルク貯槽の</w:t>
            </w:r>
            <w:r w:rsidR="00567422" w:rsidRPr="00BD151E">
              <w:rPr>
                <w:rFonts w:ascii="ＭＳ 明朝" w:hAnsi="ＭＳ 明朝" w:hint="eastAsia"/>
                <w:sz w:val="17"/>
                <w:szCs w:val="17"/>
              </w:rPr>
              <w:t>縦</w:t>
            </w:r>
            <w:r w:rsidRPr="00BD151E">
              <w:rPr>
                <w:rFonts w:ascii="ＭＳ 明朝" w:hAnsi="ＭＳ 明朝" w:hint="eastAsia"/>
                <w:sz w:val="17"/>
                <w:szCs w:val="17"/>
              </w:rPr>
              <w:t>及び横より１ｍ以上の長さを有していること</w:t>
            </w:r>
          </w:p>
          <w:p w:rsidR="0029600E" w:rsidRPr="00BD151E" w:rsidRDefault="0029600E" w:rsidP="005B245A">
            <w:pPr>
              <w:rPr>
                <w:rFonts w:ascii="ＭＳ 明朝" w:hAnsi="ＭＳ 明朝"/>
                <w:sz w:val="17"/>
                <w:szCs w:val="17"/>
              </w:rPr>
            </w:pPr>
            <w:r w:rsidRPr="00BD151E">
              <w:rPr>
                <w:rFonts w:ascii="ＭＳ 明朝" w:hAnsi="ＭＳ 明朝" w:hint="eastAsia"/>
                <w:sz w:val="17"/>
                <w:szCs w:val="17"/>
              </w:rPr>
              <w:t>□開口部なし</w:t>
            </w:r>
          </w:p>
        </w:tc>
      </w:tr>
      <w:tr w:rsidR="00B20351" w:rsidRPr="00BD151E" w:rsidTr="00BD151E">
        <w:trPr>
          <w:trHeight w:val="1603"/>
        </w:trPr>
        <w:tc>
          <w:tcPr>
            <w:tcW w:w="507" w:type="dxa"/>
            <w:vMerge/>
          </w:tcPr>
          <w:p w:rsidR="00B20351" w:rsidRPr="00BD151E" w:rsidRDefault="00B20351" w:rsidP="00BD151E">
            <w:pPr>
              <w:jc w:val="center"/>
              <w:rPr>
                <w:rFonts w:ascii="ＭＳ 明朝" w:hAnsi="ＭＳ 明朝"/>
                <w:sz w:val="17"/>
                <w:szCs w:val="17"/>
              </w:rPr>
            </w:pPr>
          </w:p>
        </w:tc>
        <w:tc>
          <w:tcPr>
            <w:tcW w:w="427" w:type="dxa"/>
            <w:vMerge w:val="restart"/>
            <w:tcBorders>
              <w:top w:val="single" w:sz="4" w:space="0" w:color="auto"/>
              <w:right w:val="single" w:sz="4" w:space="0" w:color="auto"/>
            </w:tcBorders>
            <w:vAlign w:val="center"/>
          </w:tcPr>
          <w:p w:rsidR="00B20351" w:rsidRPr="00BD151E" w:rsidRDefault="00B20351" w:rsidP="00BD151E">
            <w:pPr>
              <w:jc w:val="center"/>
              <w:rPr>
                <w:rFonts w:ascii="ＭＳ 明朝" w:hAnsi="ＭＳ 明朝"/>
                <w:sz w:val="17"/>
                <w:szCs w:val="17"/>
              </w:rPr>
            </w:pPr>
            <w:r w:rsidRPr="00BD151E">
              <w:rPr>
                <w:rFonts w:ascii="ＭＳ 明朝" w:hAnsi="ＭＳ 明朝" w:hint="eastAsia"/>
                <w:sz w:val="17"/>
                <w:szCs w:val="17"/>
              </w:rPr>
              <w:t>ハ</w:t>
            </w:r>
          </w:p>
        </w:tc>
        <w:tc>
          <w:tcPr>
            <w:tcW w:w="1981" w:type="dxa"/>
            <w:gridSpan w:val="2"/>
            <w:tcBorders>
              <w:top w:val="single" w:sz="4" w:space="0" w:color="auto"/>
              <w:left w:val="single" w:sz="4" w:space="0" w:color="auto"/>
            </w:tcBorders>
            <w:vAlign w:val="center"/>
          </w:tcPr>
          <w:p w:rsidR="00B20351" w:rsidRPr="00BD151E" w:rsidRDefault="00B20351" w:rsidP="00BD151E">
            <w:pPr>
              <w:widowControl/>
              <w:jc w:val="distribute"/>
              <w:rPr>
                <w:rFonts w:ascii="ＭＳ 明朝" w:hAnsi="ＭＳ 明朝"/>
                <w:w w:val="75"/>
                <w:sz w:val="17"/>
                <w:szCs w:val="17"/>
              </w:rPr>
            </w:pPr>
            <w:r w:rsidRPr="00BD151E">
              <w:rPr>
                <w:rFonts w:ascii="ＭＳ 明朝" w:hAnsi="ＭＳ 明朝" w:hint="eastAsia"/>
                <w:w w:val="75"/>
                <w:sz w:val="17"/>
                <w:szCs w:val="17"/>
              </w:rPr>
              <w:t>ふた付きプロテクターによる保護</w:t>
            </w:r>
          </w:p>
        </w:tc>
        <w:tc>
          <w:tcPr>
            <w:tcW w:w="7223" w:type="dxa"/>
            <w:tcBorders>
              <w:top w:val="single" w:sz="4" w:space="0" w:color="auto"/>
            </w:tcBorders>
          </w:tcPr>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□安全弁</w:t>
            </w:r>
          </w:p>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□液面計</w:t>
            </w:r>
          </w:p>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□過充てん防止装置</w:t>
            </w:r>
          </w:p>
          <w:p w:rsidR="00B20351" w:rsidRPr="00BD151E" w:rsidRDefault="00567422" w:rsidP="00AC5701">
            <w:pPr>
              <w:rPr>
                <w:rFonts w:ascii="ＭＳ 明朝" w:hAnsi="ＭＳ 明朝"/>
                <w:sz w:val="17"/>
                <w:szCs w:val="17"/>
              </w:rPr>
            </w:pPr>
            <w:r w:rsidRPr="00BD151E">
              <w:rPr>
                <w:rFonts w:ascii="ＭＳ 明朝" w:hAnsi="ＭＳ 明朝" w:hint="eastAsia"/>
                <w:sz w:val="17"/>
                <w:szCs w:val="17"/>
              </w:rPr>
              <w:t>□カップリング用液流出装置付</w:t>
            </w:r>
            <w:r w:rsidR="00B20351" w:rsidRPr="00BD151E">
              <w:rPr>
                <w:rFonts w:ascii="ＭＳ 明朝" w:hAnsi="ＭＳ 明朝" w:hint="eastAsia"/>
                <w:sz w:val="17"/>
                <w:szCs w:val="17"/>
              </w:rPr>
              <w:t>液取入弁</w:t>
            </w:r>
          </w:p>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□ガス放出防止器又は緊急遮断装置付ガス取出弁</w:t>
            </w:r>
          </w:p>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□ガス放出防止器又は緊急遮断装置付液取出弁</w:t>
            </w:r>
          </w:p>
          <w:p w:rsidR="00B20351" w:rsidRPr="00BD151E" w:rsidRDefault="00B20351" w:rsidP="00AC5701">
            <w:pPr>
              <w:rPr>
                <w:rFonts w:ascii="ＭＳ 明朝" w:hAnsi="ＭＳ 明朝"/>
                <w:sz w:val="17"/>
                <w:szCs w:val="17"/>
              </w:rPr>
            </w:pPr>
            <w:r w:rsidRPr="00BD151E">
              <w:rPr>
                <w:rFonts w:ascii="ＭＳ 明朝" w:hAnsi="ＭＳ 明朝" w:hint="eastAsia"/>
                <w:sz w:val="17"/>
                <w:szCs w:val="17"/>
              </w:rPr>
              <w:t>□カップリング付均圧弁</w:t>
            </w:r>
          </w:p>
        </w:tc>
      </w:tr>
      <w:tr w:rsidR="00B20351" w:rsidRPr="00BD151E" w:rsidTr="00BD151E">
        <w:trPr>
          <w:trHeight w:val="240"/>
        </w:trPr>
        <w:tc>
          <w:tcPr>
            <w:tcW w:w="507" w:type="dxa"/>
            <w:vMerge/>
          </w:tcPr>
          <w:p w:rsidR="00B20351" w:rsidRPr="00BD151E" w:rsidRDefault="00B20351">
            <w:pPr>
              <w:rPr>
                <w:rFonts w:ascii="ＭＳ 明朝" w:hAnsi="ＭＳ 明朝"/>
                <w:sz w:val="17"/>
                <w:szCs w:val="17"/>
              </w:rPr>
            </w:pPr>
          </w:p>
        </w:tc>
        <w:tc>
          <w:tcPr>
            <w:tcW w:w="427" w:type="dxa"/>
            <w:vMerge/>
            <w:tcBorders>
              <w:right w:val="single" w:sz="4" w:space="0" w:color="auto"/>
            </w:tcBorders>
            <w:vAlign w:val="center"/>
          </w:tcPr>
          <w:p w:rsidR="00B20351" w:rsidRPr="00BD151E" w:rsidRDefault="00B20351" w:rsidP="00BD151E">
            <w:pPr>
              <w:jc w:val="center"/>
              <w:rPr>
                <w:rFonts w:ascii="ＭＳ 明朝" w:hAnsi="ＭＳ 明朝"/>
                <w:sz w:val="17"/>
                <w:szCs w:val="17"/>
              </w:rPr>
            </w:pPr>
          </w:p>
        </w:tc>
        <w:tc>
          <w:tcPr>
            <w:tcW w:w="875" w:type="dxa"/>
            <w:vMerge w:val="restart"/>
            <w:tcBorders>
              <w:top w:val="single" w:sz="4" w:space="0" w:color="auto"/>
              <w:left w:val="single" w:sz="4" w:space="0" w:color="auto"/>
              <w:right w:val="single" w:sz="4" w:space="0" w:color="auto"/>
            </w:tcBorders>
            <w:vAlign w:val="center"/>
          </w:tcPr>
          <w:p w:rsidR="00B20351" w:rsidRPr="00BD151E" w:rsidRDefault="00B20351" w:rsidP="00B20351">
            <w:pPr>
              <w:rPr>
                <w:rFonts w:ascii="ＭＳ 明朝" w:hAnsi="ＭＳ 明朝"/>
                <w:w w:val="70"/>
                <w:sz w:val="17"/>
                <w:szCs w:val="17"/>
              </w:rPr>
            </w:pPr>
            <w:r w:rsidRPr="00BD151E">
              <w:rPr>
                <w:rFonts w:ascii="ＭＳ 明朝" w:hAnsi="ＭＳ 明朝" w:hint="eastAsia"/>
                <w:w w:val="70"/>
                <w:sz w:val="17"/>
                <w:szCs w:val="17"/>
              </w:rPr>
              <w:t>プロテクター</w:t>
            </w:r>
          </w:p>
        </w:tc>
        <w:tc>
          <w:tcPr>
            <w:tcW w:w="1106" w:type="dxa"/>
            <w:tcBorders>
              <w:top w:val="single" w:sz="4" w:space="0" w:color="auto"/>
              <w:left w:val="single" w:sz="4" w:space="0" w:color="auto"/>
              <w:bottom w:val="single" w:sz="4" w:space="0" w:color="auto"/>
            </w:tcBorders>
            <w:vAlign w:val="center"/>
          </w:tcPr>
          <w:p w:rsidR="00B20351" w:rsidRPr="00BD151E" w:rsidRDefault="00B20351" w:rsidP="00BD151E">
            <w:pPr>
              <w:jc w:val="center"/>
              <w:rPr>
                <w:rFonts w:ascii="ＭＳ 明朝" w:hAnsi="ＭＳ 明朝"/>
                <w:w w:val="90"/>
                <w:sz w:val="17"/>
                <w:szCs w:val="17"/>
              </w:rPr>
            </w:pPr>
            <w:r w:rsidRPr="00BD151E">
              <w:rPr>
                <w:rFonts w:ascii="ＭＳ 明朝" w:hAnsi="ＭＳ 明朝" w:hint="eastAsia"/>
                <w:w w:val="90"/>
                <w:sz w:val="17"/>
                <w:szCs w:val="17"/>
              </w:rPr>
              <w:t>地盤面上設置</w:t>
            </w:r>
          </w:p>
        </w:tc>
        <w:tc>
          <w:tcPr>
            <w:tcW w:w="7223" w:type="dxa"/>
            <w:tcBorders>
              <w:top w:val="single" w:sz="4" w:space="0" w:color="auto"/>
              <w:bottom w:val="single" w:sz="4" w:space="0" w:color="auto"/>
            </w:tcBorders>
          </w:tcPr>
          <w:p w:rsidR="00B20351" w:rsidRPr="00BD151E" w:rsidRDefault="00567422" w:rsidP="00567422">
            <w:pPr>
              <w:rPr>
                <w:rFonts w:ascii="ＭＳ 明朝" w:hAnsi="ＭＳ 明朝"/>
                <w:w w:val="90"/>
                <w:sz w:val="17"/>
                <w:szCs w:val="17"/>
              </w:rPr>
            </w:pPr>
            <w:r w:rsidRPr="00BD151E">
              <w:rPr>
                <w:rFonts w:ascii="ＭＳ 明朝" w:hAnsi="ＭＳ 明朝" w:hint="eastAsia"/>
                <w:sz w:val="17"/>
                <w:szCs w:val="17"/>
              </w:rPr>
              <w:t>□</w:t>
            </w:r>
            <w:r w:rsidR="00B20351" w:rsidRPr="00BD151E">
              <w:rPr>
                <w:rFonts w:ascii="ＭＳ 明朝" w:hAnsi="ＭＳ 明朝" w:hint="eastAsia"/>
                <w:w w:val="83"/>
                <w:sz w:val="17"/>
                <w:szCs w:val="17"/>
              </w:rPr>
              <w:t>厚さ１．６mm</w:t>
            </w:r>
            <w:r w:rsidRPr="00BD151E">
              <w:rPr>
                <w:rFonts w:ascii="ＭＳ 明朝" w:hAnsi="ＭＳ 明朝" w:hint="eastAsia"/>
                <w:w w:val="83"/>
                <w:sz w:val="17"/>
                <w:szCs w:val="17"/>
              </w:rPr>
              <w:t>以上</w:t>
            </w:r>
            <w:r w:rsidR="009D5095" w:rsidRPr="00BD151E">
              <w:rPr>
                <w:rFonts w:ascii="ＭＳ 明朝" w:hAnsi="ＭＳ 明朝" w:hint="eastAsia"/>
                <w:w w:val="83"/>
                <w:sz w:val="17"/>
                <w:szCs w:val="17"/>
              </w:rPr>
              <w:t>JIS</w:t>
            </w:r>
            <w:r w:rsidR="00B20351" w:rsidRPr="00BD151E">
              <w:rPr>
                <w:rFonts w:ascii="ＭＳ 明朝" w:hAnsi="ＭＳ 明朝" w:hint="eastAsia"/>
                <w:w w:val="83"/>
                <w:sz w:val="17"/>
                <w:szCs w:val="17"/>
              </w:rPr>
              <w:t>―</w:t>
            </w:r>
            <w:r w:rsidR="009D5095" w:rsidRPr="00BD151E">
              <w:rPr>
                <w:rFonts w:ascii="ＭＳ 明朝" w:hAnsi="ＭＳ 明朝" w:hint="eastAsia"/>
                <w:w w:val="83"/>
                <w:sz w:val="17"/>
                <w:szCs w:val="17"/>
              </w:rPr>
              <w:t>G</w:t>
            </w:r>
            <w:r w:rsidR="00B20351" w:rsidRPr="00BD151E">
              <w:rPr>
                <w:rFonts w:ascii="ＭＳ 明朝" w:hAnsi="ＭＳ 明朝" w:hint="eastAsia"/>
                <w:w w:val="83"/>
                <w:sz w:val="17"/>
                <w:szCs w:val="17"/>
              </w:rPr>
              <w:t>3101(1995)</w:t>
            </w:r>
            <w:r w:rsidR="009D5095" w:rsidRPr="00BD151E">
              <w:rPr>
                <w:rFonts w:ascii="ＭＳ 明朝" w:hAnsi="ＭＳ 明朝" w:hint="eastAsia"/>
                <w:w w:val="83"/>
                <w:sz w:val="17"/>
                <w:szCs w:val="17"/>
              </w:rPr>
              <w:t>SS</w:t>
            </w:r>
            <w:r w:rsidR="00B20351" w:rsidRPr="00BD151E">
              <w:rPr>
                <w:rFonts w:ascii="ＭＳ 明朝" w:hAnsi="ＭＳ 明朝" w:hint="eastAsia"/>
                <w:w w:val="83"/>
                <w:sz w:val="17"/>
                <w:szCs w:val="17"/>
              </w:rPr>
              <w:t>400又はこれと同等以上の強度を有する材料を</w:t>
            </w:r>
            <w:r w:rsidR="009D5095" w:rsidRPr="00BD151E">
              <w:rPr>
                <w:rFonts w:ascii="ＭＳ 明朝" w:hAnsi="ＭＳ 明朝" w:hint="eastAsia"/>
                <w:w w:val="83"/>
                <w:sz w:val="17"/>
                <w:szCs w:val="17"/>
              </w:rPr>
              <w:t>用いた</w:t>
            </w:r>
            <w:r w:rsidRPr="00BD151E">
              <w:rPr>
                <w:rFonts w:ascii="ＭＳ 明朝" w:hAnsi="ＭＳ 明朝" w:hint="eastAsia"/>
                <w:w w:val="83"/>
                <w:sz w:val="17"/>
                <w:szCs w:val="17"/>
              </w:rPr>
              <w:t>構造</w:t>
            </w:r>
            <w:r w:rsidR="009D5095" w:rsidRPr="00BD151E">
              <w:rPr>
                <w:rFonts w:ascii="ＭＳ 明朝" w:hAnsi="ＭＳ 明朝" w:hint="eastAsia"/>
                <w:w w:val="83"/>
                <w:sz w:val="17"/>
                <w:szCs w:val="17"/>
              </w:rPr>
              <w:t>であって、ふた、安全弁の放出管、ガス取出配管、</w:t>
            </w:r>
            <w:r w:rsidRPr="00BD151E">
              <w:rPr>
                <w:rFonts w:ascii="ＭＳ 明朝" w:hAnsi="ＭＳ 明朝" w:hint="eastAsia"/>
                <w:w w:val="83"/>
                <w:sz w:val="17"/>
                <w:szCs w:val="17"/>
              </w:rPr>
              <w:t>液取出配管、</w:t>
            </w:r>
            <w:r w:rsidR="009D5095" w:rsidRPr="00BD151E">
              <w:rPr>
                <w:rFonts w:ascii="ＭＳ 明朝" w:hAnsi="ＭＳ 明朝" w:hint="eastAsia"/>
                <w:w w:val="83"/>
                <w:sz w:val="17"/>
                <w:szCs w:val="17"/>
              </w:rPr>
              <w:t>ガス検知器に係る電気ケーブル等に使用されている開口部以外の開口部なし</w:t>
            </w:r>
          </w:p>
        </w:tc>
      </w:tr>
      <w:tr w:rsidR="00B20351" w:rsidRPr="00BD151E" w:rsidTr="00BD151E">
        <w:trPr>
          <w:trHeight w:val="229"/>
        </w:trPr>
        <w:tc>
          <w:tcPr>
            <w:tcW w:w="507" w:type="dxa"/>
            <w:vMerge/>
          </w:tcPr>
          <w:p w:rsidR="00B20351" w:rsidRPr="00BD151E" w:rsidRDefault="00B20351">
            <w:pPr>
              <w:rPr>
                <w:rFonts w:ascii="ＭＳ 明朝" w:hAnsi="ＭＳ 明朝"/>
                <w:sz w:val="17"/>
                <w:szCs w:val="17"/>
              </w:rPr>
            </w:pPr>
          </w:p>
        </w:tc>
        <w:tc>
          <w:tcPr>
            <w:tcW w:w="427" w:type="dxa"/>
            <w:vMerge/>
            <w:tcBorders>
              <w:right w:val="single" w:sz="4" w:space="0" w:color="auto"/>
            </w:tcBorders>
            <w:vAlign w:val="center"/>
          </w:tcPr>
          <w:p w:rsidR="00B20351" w:rsidRPr="00BD151E" w:rsidRDefault="00B20351" w:rsidP="00BD151E">
            <w:pPr>
              <w:jc w:val="center"/>
              <w:rPr>
                <w:rFonts w:ascii="ＭＳ 明朝" w:hAnsi="ＭＳ 明朝"/>
                <w:sz w:val="17"/>
                <w:szCs w:val="17"/>
              </w:rPr>
            </w:pPr>
          </w:p>
        </w:tc>
        <w:tc>
          <w:tcPr>
            <w:tcW w:w="875" w:type="dxa"/>
            <w:vMerge/>
            <w:tcBorders>
              <w:left w:val="single" w:sz="4" w:space="0" w:color="auto"/>
              <w:bottom w:val="single" w:sz="4" w:space="0" w:color="auto"/>
              <w:right w:val="single" w:sz="4" w:space="0" w:color="auto"/>
            </w:tcBorders>
          </w:tcPr>
          <w:p w:rsidR="00B20351" w:rsidRPr="00BD151E" w:rsidRDefault="00B20351" w:rsidP="00AC5701">
            <w:pPr>
              <w:rPr>
                <w:rFonts w:ascii="ＭＳ 明朝" w:hAnsi="ＭＳ 明朝"/>
                <w:sz w:val="17"/>
                <w:szCs w:val="17"/>
              </w:rPr>
            </w:pPr>
          </w:p>
        </w:tc>
        <w:tc>
          <w:tcPr>
            <w:tcW w:w="1106" w:type="dxa"/>
            <w:tcBorders>
              <w:top w:val="single" w:sz="4" w:space="0" w:color="auto"/>
              <w:left w:val="single" w:sz="4" w:space="0" w:color="auto"/>
              <w:bottom w:val="single" w:sz="4" w:space="0" w:color="auto"/>
            </w:tcBorders>
          </w:tcPr>
          <w:p w:rsidR="00B20351" w:rsidRPr="00BD151E" w:rsidRDefault="00B20351" w:rsidP="00AC5701">
            <w:pPr>
              <w:rPr>
                <w:rFonts w:ascii="ＭＳ 明朝" w:hAnsi="ＭＳ 明朝"/>
                <w:w w:val="90"/>
                <w:sz w:val="17"/>
                <w:szCs w:val="17"/>
              </w:rPr>
            </w:pPr>
            <w:r w:rsidRPr="00BD151E">
              <w:rPr>
                <w:rFonts w:ascii="ＭＳ 明朝" w:hAnsi="ＭＳ 明朝" w:hint="eastAsia"/>
                <w:w w:val="90"/>
                <w:sz w:val="17"/>
                <w:szCs w:val="17"/>
              </w:rPr>
              <w:t>地盤面下設置</w:t>
            </w:r>
          </w:p>
        </w:tc>
        <w:tc>
          <w:tcPr>
            <w:tcW w:w="7223" w:type="dxa"/>
            <w:tcBorders>
              <w:top w:val="single" w:sz="4" w:space="0" w:color="auto"/>
              <w:bottom w:val="single" w:sz="4" w:space="0" w:color="auto"/>
            </w:tcBorders>
          </w:tcPr>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□厚さ４．５mm以上JIS―G3101(1995)SS400又はこれと同等以上の強度を有する材料を用いた構造</w:t>
            </w:r>
          </w:p>
        </w:tc>
      </w:tr>
      <w:tr w:rsidR="009D5095" w:rsidRPr="00BD151E" w:rsidTr="00BD151E">
        <w:trPr>
          <w:trHeight w:val="468"/>
        </w:trPr>
        <w:tc>
          <w:tcPr>
            <w:tcW w:w="507" w:type="dxa"/>
            <w:vMerge/>
          </w:tcPr>
          <w:p w:rsidR="009D5095" w:rsidRPr="00BD151E" w:rsidRDefault="009D5095">
            <w:pPr>
              <w:rPr>
                <w:rFonts w:ascii="ＭＳ 明朝" w:hAnsi="ＭＳ 明朝"/>
                <w:sz w:val="17"/>
                <w:szCs w:val="17"/>
              </w:rPr>
            </w:pPr>
          </w:p>
        </w:tc>
        <w:tc>
          <w:tcPr>
            <w:tcW w:w="427" w:type="dxa"/>
            <w:vMerge/>
            <w:tcBorders>
              <w:right w:val="single" w:sz="4" w:space="0" w:color="auto"/>
            </w:tcBorders>
            <w:vAlign w:val="center"/>
          </w:tcPr>
          <w:p w:rsidR="009D5095" w:rsidRPr="00BD151E" w:rsidRDefault="009D5095" w:rsidP="00BD151E">
            <w:pPr>
              <w:jc w:val="center"/>
              <w:rPr>
                <w:rFonts w:ascii="ＭＳ 明朝" w:hAnsi="ＭＳ 明朝"/>
                <w:sz w:val="17"/>
                <w:szCs w:val="17"/>
              </w:rPr>
            </w:pPr>
          </w:p>
        </w:tc>
        <w:tc>
          <w:tcPr>
            <w:tcW w:w="1981" w:type="dxa"/>
            <w:gridSpan w:val="2"/>
            <w:vMerge w:val="restart"/>
            <w:tcBorders>
              <w:top w:val="single" w:sz="4" w:space="0" w:color="auto"/>
              <w:left w:val="single" w:sz="4" w:space="0" w:color="auto"/>
            </w:tcBorders>
            <w:vAlign w:val="center"/>
          </w:tcPr>
          <w:p w:rsidR="009D5095" w:rsidRPr="00BD151E" w:rsidRDefault="009D5095" w:rsidP="00BD151E">
            <w:pPr>
              <w:jc w:val="distribute"/>
              <w:rPr>
                <w:rFonts w:ascii="ＭＳ 明朝" w:hAnsi="ＭＳ 明朝"/>
                <w:sz w:val="17"/>
                <w:szCs w:val="17"/>
              </w:rPr>
            </w:pPr>
            <w:r w:rsidRPr="00BD151E">
              <w:rPr>
                <w:rFonts w:ascii="ＭＳ 明朝" w:hAnsi="ＭＳ 明朝" w:hint="eastAsia"/>
                <w:sz w:val="17"/>
                <w:szCs w:val="17"/>
              </w:rPr>
              <w:t>朱書の内容及び場所</w:t>
            </w:r>
          </w:p>
        </w:tc>
        <w:tc>
          <w:tcPr>
            <w:tcW w:w="7223" w:type="dxa"/>
            <w:tcBorders>
              <w:top w:val="single" w:sz="4" w:space="0" w:color="auto"/>
            </w:tcBorders>
          </w:tcPr>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□液化石油ガス又はLPガス</w:t>
            </w:r>
          </w:p>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□火気厳禁</w:t>
            </w:r>
          </w:p>
        </w:tc>
      </w:tr>
      <w:tr w:rsidR="009D5095" w:rsidRPr="00BD151E" w:rsidTr="00BD151E">
        <w:trPr>
          <w:trHeight w:val="240"/>
        </w:trPr>
        <w:tc>
          <w:tcPr>
            <w:tcW w:w="507" w:type="dxa"/>
            <w:vMerge/>
            <w:vAlign w:val="center"/>
          </w:tcPr>
          <w:p w:rsidR="009D5095" w:rsidRPr="00BD151E" w:rsidRDefault="009D5095" w:rsidP="00BD151E">
            <w:pPr>
              <w:jc w:val="center"/>
              <w:rPr>
                <w:rFonts w:ascii="ＭＳ 明朝" w:hAnsi="ＭＳ 明朝"/>
                <w:sz w:val="17"/>
                <w:szCs w:val="17"/>
              </w:rPr>
            </w:pPr>
          </w:p>
        </w:tc>
        <w:tc>
          <w:tcPr>
            <w:tcW w:w="427" w:type="dxa"/>
            <w:vMerge/>
            <w:tcBorders>
              <w:right w:val="single" w:sz="4" w:space="0" w:color="auto"/>
            </w:tcBorders>
            <w:vAlign w:val="center"/>
          </w:tcPr>
          <w:p w:rsidR="009D5095" w:rsidRPr="00BD151E" w:rsidRDefault="009D5095" w:rsidP="00BD151E">
            <w:pPr>
              <w:jc w:val="center"/>
              <w:rPr>
                <w:rFonts w:ascii="ＭＳ 明朝" w:hAnsi="ＭＳ 明朝"/>
                <w:w w:val="80"/>
                <w:sz w:val="17"/>
                <w:szCs w:val="17"/>
              </w:rPr>
            </w:pPr>
          </w:p>
        </w:tc>
        <w:tc>
          <w:tcPr>
            <w:tcW w:w="1981" w:type="dxa"/>
            <w:gridSpan w:val="2"/>
            <w:vMerge/>
            <w:tcBorders>
              <w:left w:val="single" w:sz="4" w:space="0" w:color="auto"/>
              <w:bottom w:val="single" w:sz="4" w:space="0" w:color="auto"/>
            </w:tcBorders>
          </w:tcPr>
          <w:p w:rsidR="009D5095" w:rsidRPr="00BD151E" w:rsidRDefault="009D5095" w:rsidP="00BD151E">
            <w:pPr>
              <w:jc w:val="distribute"/>
              <w:rPr>
                <w:rFonts w:ascii="ＭＳ 明朝" w:hAnsi="ＭＳ 明朝"/>
                <w:sz w:val="17"/>
                <w:szCs w:val="17"/>
              </w:rPr>
            </w:pPr>
          </w:p>
        </w:tc>
        <w:tc>
          <w:tcPr>
            <w:tcW w:w="7223" w:type="dxa"/>
            <w:tcBorders>
              <w:top w:val="single" w:sz="4" w:space="0" w:color="auto"/>
              <w:bottom w:val="single" w:sz="4" w:space="0" w:color="auto"/>
            </w:tcBorders>
          </w:tcPr>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□バルク貯槽　　　□バルク貯槽の周囲</w:t>
            </w:r>
          </w:p>
        </w:tc>
      </w:tr>
      <w:tr w:rsidR="009D5095" w:rsidRPr="00BD151E" w:rsidTr="00BD151E">
        <w:trPr>
          <w:trHeight w:val="218"/>
        </w:trPr>
        <w:tc>
          <w:tcPr>
            <w:tcW w:w="507" w:type="dxa"/>
            <w:vMerge/>
          </w:tcPr>
          <w:p w:rsidR="009D5095" w:rsidRPr="00BD151E" w:rsidRDefault="009D5095">
            <w:pPr>
              <w:rPr>
                <w:rFonts w:ascii="ＭＳ 明朝" w:hAnsi="ＭＳ 明朝"/>
                <w:sz w:val="17"/>
                <w:szCs w:val="17"/>
              </w:rPr>
            </w:pPr>
          </w:p>
        </w:tc>
        <w:tc>
          <w:tcPr>
            <w:tcW w:w="427" w:type="dxa"/>
            <w:vMerge/>
            <w:tcBorders>
              <w:right w:val="single" w:sz="4" w:space="0" w:color="auto"/>
            </w:tcBorders>
            <w:vAlign w:val="center"/>
          </w:tcPr>
          <w:p w:rsidR="009D5095" w:rsidRPr="00BD151E" w:rsidRDefault="009D5095" w:rsidP="00BD151E">
            <w:pPr>
              <w:jc w:val="center"/>
              <w:rPr>
                <w:rFonts w:ascii="ＭＳ 明朝" w:hAnsi="ＭＳ 明朝"/>
                <w:w w:val="80"/>
                <w:sz w:val="17"/>
                <w:szCs w:val="17"/>
              </w:rPr>
            </w:pPr>
          </w:p>
        </w:tc>
        <w:tc>
          <w:tcPr>
            <w:tcW w:w="1981" w:type="dxa"/>
            <w:gridSpan w:val="2"/>
            <w:vMerge w:val="restart"/>
            <w:tcBorders>
              <w:top w:val="single" w:sz="4" w:space="0" w:color="auto"/>
              <w:left w:val="single" w:sz="4" w:space="0" w:color="auto"/>
            </w:tcBorders>
            <w:vAlign w:val="center"/>
          </w:tcPr>
          <w:p w:rsidR="009D5095" w:rsidRPr="00BD151E" w:rsidRDefault="009D5095" w:rsidP="00BD151E">
            <w:pPr>
              <w:jc w:val="distribute"/>
              <w:rPr>
                <w:rFonts w:ascii="ＭＳ 明朝" w:hAnsi="ＭＳ 明朝"/>
                <w:sz w:val="17"/>
                <w:szCs w:val="17"/>
              </w:rPr>
            </w:pPr>
            <w:r w:rsidRPr="00BD151E">
              <w:rPr>
                <w:rFonts w:ascii="ＭＳ 明朝" w:hAnsi="ＭＳ 明朝" w:hint="eastAsia"/>
                <w:sz w:val="17"/>
                <w:szCs w:val="17"/>
              </w:rPr>
              <w:t>表示の内容及び場所</w:t>
            </w:r>
          </w:p>
        </w:tc>
        <w:tc>
          <w:tcPr>
            <w:tcW w:w="7223" w:type="dxa"/>
            <w:tcBorders>
              <w:top w:val="single" w:sz="4" w:space="0" w:color="auto"/>
              <w:bottom w:val="single" w:sz="4" w:space="0" w:color="auto"/>
            </w:tcBorders>
          </w:tcPr>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□緊急連絡先</w:t>
            </w:r>
          </w:p>
        </w:tc>
      </w:tr>
      <w:tr w:rsidR="009D5095" w:rsidRPr="00BD151E" w:rsidTr="00BD151E">
        <w:trPr>
          <w:trHeight w:val="225"/>
        </w:trPr>
        <w:tc>
          <w:tcPr>
            <w:tcW w:w="507" w:type="dxa"/>
            <w:vMerge/>
          </w:tcPr>
          <w:p w:rsidR="009D5095" w:rsidRPr="00BD151E" w:rsidRDefault="009D5095">
            <w:pPr>
              <w:rPr>
                <w:rFonts w:ascii="ＭＳ 明朝" w:hAnsi="ＭＳ 明朝"/>
                <w:sz w:val="17"/>
                <w:szCs w:val="17"/>
              </w:rPr>
            </w:pPr>
          </w:p>
        </w:tc>
        <w:tc>
          <w:tcPr>
            <w:tcW w:w="427" w:type="dxa"/>
            <w:vMerge/>
            <w:tcBorders>
              <w:right w:val="single" w:sz="4" w:space="0" w:color="auto"/>
            </w:tcBorders>
            <w:vAlign w:val="center"/>
          </w:tcPr>
          <w:p w:rsidR="009D5095" w:rsidRPr="00BD151E" w:rsidRDefault="009D5095" w:rsidP="00BD151E">
            <w:pPr>
              <w:jc w:val="center"/>
              <w:rPr>
                <w:rFonts w:ascii="ＭＳ 明朝" w:hAnsi="ＭＳ 明朝"/>
                <w:w w:val="80"/>
                <w:sz w:val="17"/>
                <w:szCs w:val="17"/>
              </w:rPr>
            </w:pPr>
          </w:p>
        </w:tc>
        <w:tc>
          <w:tcPr>
            <w:tcW w:w="1981" w:type="dxa"/>
            <w:gridSpan w:val="2"/>
            <w:vMerge/>
            <w:tcBorders>
              <w:left w:val="single" w:sz="4" w:space="0" w:color="auto"/>
              <w:bottom w:val="single" w:sz="4" w:space="0" w:color="auto"/>
            </w:tcBorders>
          </w:tcPr>
          <w:p w:rsidR="009D5095" w:rsidRPr="00BD151E" w:rsidRDefault="009D5095" w:rsidP="00BD151E">
            <w:pPr>
              <w:jc w:val="distribute"/>
              <w:rPr>
                <w:rFonts w:ascii="ＭＳ 明朝" w:hAnsi="ＭＳ 明朝"/>
                <w:w w:val="80"/>
                <w:sz w:val="17"/>
                <w:szCs w:val="17"/>
              </w:rPr>
            </w:pPr>
          </w:p>
        </w:tc>
        <w:tc>
          <w:tcPr>
            <w:tcW w:w="7223" w:type="dxa"/>
            <w:tcBorders>
              <w:top w:val="single" w:sz="4" w:space="0" w:color="auto"/>
              <w:bottom w:val="single" w:sz="4" w:space="0" w:color="auto"/>
            </w:tcBorders>
          </w:tcPr>
          <w:p w:rsidR="009D5095" w:rsidRPr="00BD151E" w:rsidRDefault="009D5095" w:rsidP="00956482">
            <w:pPr>
              <w:rPr>
                <w:rFonts w:ascii="ＭＳ 明朝" w:hAnsi="ＭＳ 明朝"/>
                <w:sz w:val="17"/>
                <w:szCs w:val="17"/>
              </w:rPr>
            </w:pPr>
            <w:r w:rsidRPr="00BD151E">
              <w:rPr>
                <w:rFonts w:ascii="ＭＳ 明朝" w:hAnsi="ＭＳ 明朝" w:hint="eastAsia"/>
                <w:sz w:val="17"/>
                <w:szCs w:val="17"/>
              </w:rPr>
              <w:t>□バルク貯槽　　　□バルク貯槽の周囲</w:t>
            </w:r>
          </w:p>
        </w:tc>
      </w:tr>
      <w:tr w:rsidR="00B20351" w:rsidRPr="00BD151E" w:rsidTr="00BD151E">
        <w:trPr>
          <w:trHeight w:val="165"/>
        </w:trPr>
        <w:tc>
          <w:tcPr>
            <w:tcW w:w="507" w:type="dxa"/>
            <w:vMerge/>
          </w:tcPr>
          <w:p w:rsidR="00B20351" w:rsidRPr="00BD151E" w:rsidRDefault="00B20351">
            <w:pPr>
              <w:rPr>
                <w:rFonts w:ascii="ＭＳ 明朝" w:hAnsi="ＭＳ 明朝"/>
                <w:sz w:val="17"/>
                <w:szCs w:val="17"/>
              </w:rPr>
            </w:pPr>
          </w:p>
        </w:tc>
        <w:tc>
          <w:tcPr>
            <w:tcW w:w="427" w:type="dxa"/>
            <w:vMerge/>
            <w:tcBorders>
              <w:right w:val="single" w:sz="4" w:space="0" w:color="auto"/>
            </w:tcBorders>
            <w:vAlign w:val="center"/>
          </w:tcPr>
          <w:p w:rsidR="00B20351" w:rsidRPr="00BD151E" w:rsidRDefault="00B20351" w:rsidP="00BD151E">
            <w:pPr>
              <w:jc w:val="center"/>
              <w:rPr>
                <w:rFonts w:ascii="ＭＳ 明朝" w:hAnsi="ＭＳ 明朝"/>
                <w:w w:val="80"/>
                <w:sz w:val="17"/>
                <w:szCs w:val="17"/>
              </w:rPr>
            </w:pPr>
          </w:p>
        </w:tc>
        <w:tc>
          <w:tcPr>
            <w:tcW w:w="1981" w:type="dxa"/>
            <w:gridSpan w:val="2"/>
            <w:tcBorders>
              <w:top w:val="single" w:sz="4" w:space="0" w:color="auto"/>
              <w:left w:val="single" w:sz="4" w:space="0" w:color="auto"/>
              <w:bottom w:val="single" w:sz="4" w:space="0" w:color="auto"/>
            </w:tcBorders>
          </w:tcPr>
          <w:p w:rsidR="00B20351" w:rsidRPr="00BD151E" w:rsidRDefault="009D5095" w:rsidP="00BD151E">
            <w:pPr>
              <w:jc w:val="distribute"/>
              <w:rPr>
                <w:rFonts w:ascii="ＭＳ 明朝" w:hAnsi="ＭＳ 明朝"/>
                <w:sz w:val="17"/>
                <w:szCs w:val="17"/>
              </w:rPr>
            </w:pPr>
            <w:r w:rsidRPr="00BD151E">
              <w:rPr>
                <w:rFonts w:ascii="ＭＳ 明朝" w:hAnsi="ＭＳ 明朝" w:hint="eastAsia"/>
                <w:sz w:val="17"/>
                <w:szCs w:val="17"/>
              </w:rPr>
              <w:t>腐しょく防止措置</w:t>
            </w:r>
          </w:p>
        </w:tc>
        <w:tc>
          <w:tcPr>
            <w:tcW w:w="7223" w:type="dxa"/>
            <w:tcBorders>
              <w:top w:val="single" w:sz="4" w:space="0" w:color="auto"/>
              <w:bottom w:val="single" w:sz="4" w:space="0" w:color="auto"/>
            </w:tcBorders>
          </w:tcPr>
          <w:p w:rsidR="00B20351" w:rsidRPr="00BD151E" w:rsidRDefault="009D5095" w:rsidP="00956482">
            <w:pPr>
              <w:rPr>
                <w:rFonts w:ascii="ＭＳ 明朝" w:hAnsi="ＭＳ 明朝"/>
                <w:sz w:val="17"/>
                <w:szCs w:val="17"/>
              </w:rPr>
            </w:pPr>
            <w:r w:rsidRPr="00BD151E">
              <w:rPr>
                <w:rFonts w:ascii="ＭＳ 明朝" w:hAnsi="ＭＳ 明朝" w:hint="eastAsia"/>
                <w:sz w:val="17"/>
                <w:szCs w:val="17"/>
              </w:rPr>
              <w:t>バルク供給・充てん設備告示に定める基準に適合　　別添メーカー仕様書の</w:t>
            </w:r>
            <w:r w:rsidR="00F43FD3" w:rsidRPr="00BD151E">
              <w:rPr>
                <w:rFonts w:ascii="ＭＳ 明朝" w:hAnsi="ＭＳ 明朝" w:hint="eastAsia"/>
                <w:sz w:val="17"/>
                <w:szCs w:val="17"/>
              </w:rPr>
              <w:t>とおり</w:t>
            </w:r>
          </w:p>
        </w:tc>
      </w:tr>
      <w:tr w:rsidR="00B20351" w:rsidRPr="00BD151E" w:rsidTr="00BD151E">
        <w:trPr>
          <w:trHeight w:val="120"/>
        </w:trPr>
        <w:tc>
          <w:tcPr>
            <w:tcW w:w="507" w:type="dxa"/>
            <w:vMerge/>
            <w:tcBorders>
              <w:bottom w:val="single" w:sz="4" w:space="0" w:color="auto"/>
            </w:tcBorders>
          </w:tcPr>
          <w:p w:rsidR="00B20351" w:rsidRPr="00BD151E" w:rsidRDefault="00B20351">
            <w:pPr>
              <w:rPr>
                <w:rFonts w:ascii="ＭＳ 明朝" w:hAnsi="ＭＳ 明朝"/>
                <w:sz w:val="17"/>
                <w:szCs w:val="17"/>
              </w:rPr>
            </w:pPr>
          </w:p>
        </w:tc>
        <w:tc>
          <w:tcPr>
            <w:tcW w:w="427" w:type="dxa"/>
            <w:vMerge/>
            <w:tcBorders>
              <w:bottom w:val="single" w:sz="4" w:space="0" w:color="auto"/>
              <w:right w:val="single" w:sz="4" w:space="0" w:color="auto"/>
            </w:tcBorders>
            <w:vAlign w:val="center"/>
          </w:tcPr>
          <w:p w:rsidR="00B20351" w:rsidRPr="00BD151E" w:rsidRDefault="00B20351" w:rsidP="00BD151E">
            <w:pPr>
              <w:jc w:val="center"/>
              <w:rPr>
                <w:rFonts w:ascii="ＭＳ 明朝" w:hAnsi="ＭＳ 明朝"/>
                <w:w w:val="80"/>
                <w:sz w:val="17"/>
                <w:szCs w:val="17"/>
              </w:rPr>
            </w:pPr>
          </w:p>
        </w:tc>
        <w:tc>
          <w:tcPr>
            <w:tcW w:w="1981" w:type="dxa"/>
            <w:gridSpan w:val="2"/>
            <w:tcBorders>
              <w:top w:val="single" w:sz="4" w:space="0" w:color="auto"/>
              <w:left w:val="single" w:sz="4" w:space="0" w:color="auto"/>
              <w:bottom w:val="single" w:sz="4" w:space="0" w:color="auto"/>
            </w:tcBorders>
          </w:tcPr>
          <w:p w:rsidR="00B20351" w:rsidRPr="00BD151E" w:rsidRDefault="002F244C" w:rsidP="00BD151E">
            <w:pPr>
              <w:jc w:val="distribute"/>
              <w:rPr>
                <w:rFonts w:ascii="ＭＳ 明朝" w:hAnsi="ＭＳ 明朝"/>
                <w:w w:val="75"/>
                <w:sz w:val="17"/>
                <w:szCs w:val="17"/>
              </w:rPr>
            </w:pPr>
            <w:r w:rsidRPr="00BD151E">
              <w:rPr>
                <w:rFonts w:ascii="ＭＳ 明朝" w:hAnsi="ＭＳ 明朝" w:hint="eastAsia"/>
                <w:w w:val="75"/>
                <w:sz w:val="17"/>
                <w:szCs w:val="17"/>
              </w:rPr>
              <w:t>底部の腐しょく及び転倒防止措置</w:t>
            </w:r>
          </w:p>
        </w:tc>
        <w:tc>
          <w:tcPr>
            <w:tcW w:w="7223" w:type="dxa"/>
            <w:tcBorders>
              <w:top w:val="single" w:sz="4" w:space="0" w:color="auto"/>
              <w:bottom w:val="single" w:sz="4" w:space="0" w:color="auto"/>
            </w:tcBorders>
          </w:tcPr>
          <w:p w:rsidR="00B20351" w:rsidRPr="00BD151E" w:rsidRDefault="002F244C" w:rsidP="00956482">
            <w:pPr>
              <w:rPr>
                <w:rFonts w:ascii="ＭＳ 明朝" w:hAnsi="ＭＳ 明朝"/>
                <w:w w:val="90"/>
                <w:sz w:val="17"/>
                <w:szCs w:val="17"/>
              </w:rPr>
            </w:pPr>
            <w:r w:rsidRPr="00BD151E">
              <w:rPr>
                <w:rFonts w:ascii="ＭＳ 明朝" w:hAnsi="ＭＳ 明朝" w:hint="eastAsia"/>
                <w:sz w:val="17"/>
                <w:szCs w:val="17"/>
              </w:rPr>
              <w:t>バルク供給・充てん設備告示に定める基準に適合　　別添メーカー仕様書の</w:t>
            </w:r>
            <w:r w:rsidR="00F43FD3" w:rsidRPr="00BD151E">
              <w:rPr>
                <w:rFonts w:ascii="ＭＳ 明朝" w:hAnsi="ＭＳ 明朝" w:hint="eastAsia"/>
                <w:sz w:val="17"/>
                <w:szCs w:val="17"/>
              </w:rPr>
              <w:t>とおり</w:t>
            </w:r>
          </w:p>
        </w:tc>
      </w:tr>
    </w:tbl>
    <w:p w:rsidR="00A77B3D" w:rsidRPr="00FB471A" w:rsidRDefault="00A77B3D">
      <w:pPr>
        <w:rPr>
          <w:rFonts w:ascii="ＭＳ 明朝" w:hAnsi="ＭＳ 明朝"/>
          <w:sz w:val="17"/>
          <w:szCs w:val="17"/>
        </w:rPr>
      </w:pPr>
    </w:p>
    <w:p w:rsidR="0029600E" w:rsidRPr="00FB471A" w:rsidRDefault="0029600E">
      <w:pPr>
        <w:rPr>
          <w:rFonts w:ascii="ＭＳ 明朝" w:hAnsi="ＭＳ 明朝"/>
          <w:sz w:val="17"/>
          <w:szCs w:val="17"/>
        </w:rPr>
      </w:pPr>
    </w:p>
    <w:p w:rsidR="002F244C" w:rsidRPr="00FB471A" w:rsidRDefault="002F244C">
      <w:pPr>
        <w:rPr>
          <w:rFonts w:ascii="ＭＳ 明朝" w:hAnsi="ＭＳ 明朝" w:hint="eastAsia"/>
          <w:sz w:val="17"/>
          <w:szCs w:val="17"/>
        </w:rPr>
      </w:pPr>
    </w:p>
    <w:tbl>
      <w:tblPr>
        <w:tblpPr w:leftFromText="142" w:rightFromText="142" w:vertAnchor="page" w:horzAnchor="margin" w:tblpY="1156"/>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
        <w:gridCol w:w="416"/>
        <w:gridCol w:w="415"/>
        <w:gridCol w:w="89"/>
        <w:gridCol w:w="740"/>
        <w:gridCol w:w="733"/>
        <w:gridCol w:w="6"/>
        <w:gridCol w:w="7215"/>
      </w:tblGrid>
      <w:tr w:rsidR="00C256AC" w:rsidRPr="00BD151E" w:rsidTr="00C256AC">
        <w:trPr>
          <w:trHeight w:val="165"/>
        </w:trPr>
        <w:tc>
          <w:tcPr>
            <w:tcW w:w="509" w:type="dxa"/>
            <w:vMerge w:val="restart"/>
            <w:vAlign w:val="center"/>
          </w:tcPr>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lastRenderedPageBreak/>
              <w:t>第</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１</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９</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条</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第</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３</w:t>
            </w:r>
          </w:p>
          <w:p w:rsidR="00C256AC" w:rsidRPr="00BD151E" w:rsidRDefault="00C256AC" w:rsidP="00C256AC">
            <w:pPr>
              <w:jc w:val="center"/>
              <w:rPr>
                <w:rFonts w:ascii="ＭＳ 明朝" w:hAnsi="ＭＳ 明朝"/>
                <w:sz w:val="17"/>
                <w:szCs w:val="17"/>
              </w:rPr>
            </w:pPr>
          </w:p>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号</w:t>
            </w:r>
          </w:p>
        </w:tc>
        <w:tc>
          <w:tcPr>
            <w:tcW w:w="416" w:type="dxa"/>
            <w:vMerge w:val="restart"/>
            <w:vAlign w:val="center"/>
          </w:tcPr>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ニ</w:t>
            </w:r>
          </w:p>
        </w:tc>
        <w:tc>
          <w:tcPr>
            <w:tcW w:w="415" w:type="dxa"/>
            <w:vMerge w:val="restart"/>
            <w:vAlign w:val="center"/>
          </w:tcPr>
          <w:p w:rsidR="00C256AC" w:rsidRPr="00BD151E" w:rsidRDefault="00F43FD3" w:rsidP="00C256AC">
            <w:pPr>
              <w:ind w:left="-21"/>
              <w:jc w:val="center"/>
              <w:rPr>
                <w:rFonts w:ascii="ＭＳ 明朝" w:hAnsi="ＭＳ 明朝"/>
                <w:sz w:val="17"/>
                <w:szCs w:val="17"/>
              </w:rPr>
            </w:pPr>
            <w:r w:rsidRPr="00BD151E">
              <w:rPr>
                <w:rFonts w:ascii="ＭＳ 明朝" w:hAnsi="ＭＳ 明朝" w:hint="eastAsia"/>
                <w:sz w:val="17"/>
                <w:szCs w:val="17"/>
              </w:rPr>
              <w:t>地盤面上</w:t>
            </w:r>
            <w:r w:rsidR="00C256AC" w:rsidRPr="00BD151E">
              <w:rPr>
                <w:rFonts w:ascii="ＭＳ 明朝" w:hAnsi="ＭＳ 明朝" w:hint="eastAsia"/>
                <w:sz w:val="17"/>
                <w:szCs w:val="17"/>
              </w:rPr>
              <w:t>設置の場合</w:t>
            </w:r>
          </w:p>
        </w:tc>
        <w:tc>
          <w:tcPr>
            <w:tcW w:w="1562" w:type="dxa"/>
            <w:gridSpan w:val="3"/>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基　礎</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□コンクリート盤□その他</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高さ：地盤面から　　　　　　　　㎝（5㎝以上）</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□不同沈下等によりバルク貯槽に有害なひずみが生じない</w:t>
            </w:r>
          </w:p>
        </w:tc>
      </w:tr>
      <w:tr w:rsidR="00C256AC" w:rsidRPr="00BD151E" w:rsidTr="00C256AC">
        <w:trPr>
          <w:trHeight w:val="97"/>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F43FD3" w:rsidP="00C256AC">
            <w:pPr>
              <w:jc w:val="distribute"/>
              <w:rPr>
                <w:rFonts w:ascii="ＭＳ 明朝" w:hAnsi="ＭＳ 明朝"/>
                <w:sz w:val="17"/>
                <w:szCs w:val="17"/>
              </w:rPr>
            </w:pPr>
            <w:r w:rsidRPr="00BD151E">
              <w:rPr>
                <w:rFonts w:ascii="ＭＳ 明朝" w:hAnsi="ＭＳ 明朝" w:hint="eastAsia"/>
                <w:sz w:val="17"/>
                <w:szCs w:val="17"/>
              </w:rPr>
              <w:t>車両</w:t>
            </w:r>
            <w:r w:rsidR="00C256AC" w:rsidRPr="00BD151E">
              <w:rPr>
                <w:rFonts w:ascii="ＭＳ 明朝" w:hAnsi="ＭＳ 明朝" w:hint="eastAsia"/>
                <w:sz w:val="17"/>
                <w:szCs w:val="17"/>
              </w:rPr>
              <w:t>接触防止措置</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□さく・フェンス等　□その他</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□周囲の状況から車両進入不可</w:t>
            </w:r>
          </w:p>
        </w:tc>
      </w:tr>
      <w:tr w:rsidR="00C256AC" w:rsidRPr="00BD151E" w:rsidTr="00C256AC">
        <w:trPr>
          <w:trHeight w:val="391"/>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支柱等の固定</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□アンカーボルト</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□その他</w:t>
            </w:r>
          </w:p>
        </w:tc>
      </w:tr>
      <w:tr w:rsidR="00C256AC" w:rsidRPr="00BD151E" w:rsidTr="00C256AC">
        <w:trPr>
          <w:trHeight w:val="469"/>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829" w:type="dxa"/>
            <w:gridSpan w:val="2"/>
            <w:vMerge w:val="restart"/>
            <w:vAlign w:val="center"/>
          </w:tcPr>
          <w:p w:rsidR="00C256AC" w:rsidRPr="00BD151E" w:rsidRDefault="00C256AC" w:rsidP="00C256AC">
            <w:pPr>
              <w:ind w:left="-21"/>
              <w:rPr>
                <w:rFonts w:ascii="ＭＳ 明朝" w:hAnsi="ＭＳ 明朝"/>
                <w:w w:val="80"/>
                <w:sz w:val="17"/>
                <w:szCs w:val="17"/>
              </w:rPr>
            </w:pPr>
            <w:r w:rsidRPr="00BD151E">
              <w:rPr>
                <w:rFonts w:ascii="ＭＳ 明朝" w:hAnsi="ＭＳ 明朝" w:hint="eastAsia"/>
                <w:w w:val="80"/>
                <w:sz w:val="17"/>
                <w:szCs w:val="17"/>
              </w:rPr>
              <w:t>当該バルク貯槽が大地と絶縁されている場合</w:t>
            </w:r>
          </w:p>
        </w:tc>
        <w:tc>
          <w:tcPr>
            <w:tcW w:w="733" w:type="dxa"/>
            <w:vAlign w:val="center"/>
          </w:tcPr>
          <w:p w:rsidR="00C256AC" w:rsidRPr="00BD151E" w:rsidRDefault="00C256AC" w:rsidP="00C256AC">
            <w:pPr>
              <w:ind w:left="-21"/>
              <w:jc w:val="distribute"/>
              <w:rPr>
                <w:rFonts w:ascii="ＭＳ 明朝" w:hAnsi="ＭＳ 明朝"/>
                <w:w w:val="90"/>
                <w:sz w:val="17"/>
                <w:szCs w:val="17"/>
              </w:rPr>
            </w:pPr>
            <w:r w:rsidRPr="00BD151E">
              <w:rPr>
                <w:rFonts w:ascii="ＭＳ 明朝" w:hAnsi="ＭＳ 明朝" w:hint="eastAsia"/>
                <w:w w:val="90"/>
                <w:sz w:val="17"/>
                <w:szCs w:val="17"/>
              </w:rPr>
              <w:t>アース線</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断面積　　　　　平方mm（５．５平方ｍｍ以上）</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接続方法：□ロウ付　　□溶接　　□接続金具　　□その他</w:t>
            </w:r>
          </w:p>
        </w:tc>
      </w:tr>
      <w:tr w:rsidR="00C256AC" w:rsidRPr="00BD151E" w:rsidTr="00C256AC">
        <w:trPr>
          <w:trHeight w:val="419"/>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829" w:type="dxa"/>
            <w:gridSpan w:val="2"/>
            <w:vMerge/>
            <w:vAlign w:val="center"/>
          </w:tcPr>
          <w:p w:rsidR="00C256AC" w:rsidRPr="00BD151E" w:rsidRDefault="00C256AC" w:rsidP="00C256AC">
            <w:pPr>
              <w:ind w:left="-21"/>
              <w:rPr>
                <w:rFonts w:ascii="ＭＳ 明朝" w:hAnsi="ＭＳ 明朝"/>
                <w:w w:val="80"/>
                <w:sz w:val="17"/>
                <w:szCs w:val="17"/>
              </w:rPr>
            </w:pPr>
          </w:p>
        </w:tc>
        <w:tc>
          <w:tcPr>
            <w:tcW w:w="733" w:type="dxa"/>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設置棒</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□銅製　　直径　　　　　　mm（７mm以上）</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 xml:space="preserve">　　　　　長さ　　　　　　mm（３００mm以上）</w:t>
            </w:r>
          </w:p>
        </w:tc>
      </w:tr>
      <w:tr w:rsidR="00C256AC" w:rsidRPr="00BD151E" w:rsidTr="00C256AC">
        <w:trPr>
          <w:trHeight w:val="510"/>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安全放出管（開口部）の位置</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□プロテクターの外かつバルク貯槽頂部</w:t>
            </w:r>
            <w:r w:rsidR="00F43FD3" w:rsidRPr="00BD151E">
              <w:rPr>
                <w:rFonts w:ascii="ＭＳ 明朝" w:hAnsi="ＭＳ 明朝" w:hint="eastAsia"/>
                <w:sz w:val="17"/>
                <w:szCs w:val="17"/>
              </w:rPr>
              <w:t>から</w:t>
            </w:r>
            <w:r w:rsidRPr="00BD151E">
              <w:rPr>
                <w:rFonts w:ascii="ＭＳ 明朝" w:hAnsi="ＭＳ 明朝" w:hint="eastAsia"/>
                <w:sz w:val="17"/>
                <w:szCs w:val="17"/>
              </w:rPr>
              <w:t>１０㎝以上の高さ</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□雨水進入防止措置（　　　　　　　　　　　　　　　　　　　　　　　　　　　　　　　　）</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□上向き</w:t>
            </w:r>
          </w:p>
        </w:tc>
      </w:tr>
      <w:tr w:rsidR="00C256AC" w:rsidRPr="00BD151E" w:rsidTr="00C256AC">
        <w:trPr>
          <w:trHeight w:val="141"/>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restart"/>
            <w:vAlign w:val="center"/>
          </w:tcPr>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ホ</w:t>
            </w:r>
          </w:p>
        </w:tc>
        <w:tc>
          <w:tcPr>
            <w:tcW w:w="415" w:type="dxa"/>
            <w:vMerge w:val="restart"/>
            <w:vAlign w:val="center"/>
          </w:tcPr>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地盤面下設置の場合</w:t>
            </w:r>
          </w:p>
        </w:tc>
        <w:tc>
          <w:tcPr>
            <w:tcW w:w="1562" w:type="dxa"/>
            <w:gridSpan w:val="3"/>
            <w:vAlign w:val="center"/>
          </w:tcPr>
          <w:p w:rsidR="00C256AC" w:rsidRPr="00BD151E" w:rsidRDefault="00C256AC" w:rsidP="00C256AC">
            <w:pPr>
              <w:ind w:left="-21"/>
              <w:rPr>
                <w:rFonts w:ascii="ＭＳ 明朝" w:hAnsi="ＭＳ 明朝"/>
                <w:w w:val="90"/>
                <w:sz w:val="16"/>
                <w:szCs w:val="16"/>
              </w:rPr>
            </w:pPr>
            <w:r w:rsidRPr="00BD151E">
              <w:rPr>
                <w:rFonts w:ascii="ＭＳ 明朝" w:hAnsi="ＭＳ 明朝" w:hint="eastAsia"/>
                <w:w w:val="90"/>
                <w:sz w:val="16"/>
                <w:szCs w:val="16"/>
              </w:rPr>
              <w:t>バルク貯槽頂部の位置</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３０㎝以上地盤面より下（　　　　　　　　　㎝）</w:t>
            </w:r>
          </w:p>
        </w:tc>
      </w:tr>
      <w:tr w:rsidR="00C256AC" w:rsidRPr="00BD151E" w:rsidTr="00C256AC">
        <w:trPr>
          <w:trHeight w:val="183"/>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rPr>
                <w:rFonts w:ascii="ＭＳ 明朝" w:hAnsi="ＭＳ 明朝"/>
                <w:w w:val="90"/>
                <w:sz w:val="16"/>
                <w:szCs w:val="16"/>
              </w:rPr>
            </w:pPr>
            <w:r w:rsidRPr="00BD151E">
              <w:rPr>
                <w:rFonts w:ascii="ＭＳ 明朝" w:hAnsi="ＭＳ 明朝" w:hint="eastAsia"/>
                <w:w w:val="90"/>
                <w:sz w:val="16"/>
                <w:szCs w:val="16"/>
              </w:rPr>
              <w:t>車両乗り入れ防止措置</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□さく・フェンス等　□その他</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□周囲の状況から車両進入不可</w:t>
            </w:r>
          </w:p>
        </w:tc>
      </w:tr>
      <w:tr w:rsidR="00C256AC" w:rsidRPr="00BD151E" w:rsidTr="00C256AC">
        <w:trPr>
          <w:trHeight w:val="150"/>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地下水による浮き上がり防止措置</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□コンクリート板の設置（質量　　　　　　kg）</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支柱又はサドル等とコンクリート板の固定方法</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 xml:space="preserve">　□アンカーボルト□固定用プレート□合成繊維性ベルト</w:t>
            </w:r>
          </w:p>
          <w:p w:rsidR="00C256AC" w:rsidRPr="00BD151E" w:rsidRDefault="00C256AC" w:rsidP="00FB471A">
            <w:pPr>
              <w:ind w:left="-21"/>
              <w:rPr>
                <w:rFonts w:ascii="ＭＳ 明朝" w:hAnsi="ＭＳ 明朝"/>
                <w:sz w:val="17"/>
                <w:szCs w:val="17"/>
              </w:rPr>
            </w:pPr>
            <w:r w:rsidRPr="00BD151E">
              <w:rPr>
                <w:rFonts w:ascii="ＭＳ 明朝" w:hAnsi="ＭＳ 明朝" w:hint="eastAsia"/>
                <w:sz w:val="17"/>
                <w:szCs w:val="17"/>
              </w:rPr>
              <w:t>□その他（　　　　　　　　　　　　　　　　　　　　　　　　　　　　　　　　　　　　　　）</w:t>
            </w:r>
          </w:p>
        </w:tc>
      </w:tr>
      <w:tr w:rsidR="00C256AC" w:rsidRPr="00BD151E" w:rsidTr="00C256AC">
        <w:trPr>
          <w:trHeight w:val="105"/>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埋設土</w:t>
            </w:r>
          </w:p>
        </w:tc>
        <w:tc>
          <w:tcPr>
            <w:tcW w:w="7221" w:type="dxa"/>
            <w:gridSpan w:val="2"/>
          </w:tcPr>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□土（石塊のないもの）　　　□砂</w:t>
            </w:r>
          </w:p>
        </w:tc>
      </w:tr>
      <w:tr w:rsidR="00C256AC" w:rsidRPr="00BD151E" w:rsidTr="00C256AC">
        <w:trPr>
          <w:trHeight w:val="1470"/>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jc w:val="distribute"/>
              <w:rPr>
                <w:rFonts w:ascii="ＭＳ 明朝" w:hAnsi="ＭＳ 明朝"/>
                <w:sz w:val="16"/>
                <w:szCs w:val="16"/>
              </w:rPr>
            </w:pPr>
            <w:r w:rsidRPr="00BD151E">
              <w:rPr>
                <w:rFonts w:ascii="ＭＳ 明朝" w:hAnsi="ＭＳ 明朝" w:hint="eastAsia"/>
                <w:sz w:val="16"/>
                <w:szCs w:val="16"/>
              </w:rPr>
              <w:t>ガス検知用孔あき管</w:t>
            </w:r>
          </w:p>
        </w:tc>
        <w:tc>
          <w:tcPr>
            <w:tcW w:w="7221" w:type="dxa"/>
            <w:gridSpan w:val="2"/>
          </w:tcPr>
          <w:p w:rsidR="00C256AC" w:rsidRPr="00BD151E" w:rsidRDefault="00C256AC" w:rsidP="00C256AC">
            <w:pPr>
              <w:ind w:left="-21"/>
              <w:rPr>
                <w:rFonts w:ascii="ＭＳ 明朝" w:hAnsi="ＭＳ 明朝"/>
                <w:sz w:val="16"/>
                <w:szCs w:val="16"/>
              </w:rPr>
            </w:pPr>
            <w:r w:rsidRPr="00BD151E">
              <w:rPr>
                <w:rFonts w:ascii="ＭＳ 明朝" w:hAnsi="ＭＳ 明朝" w:hint="eastAsia"/>
                <w:sz w:val="16"/>
                <w:szCs w:val="16"/>
              </w:rPr>
              <w:t>（　　　　　　　　本）（貯槽周囲　　　　　　　ｍ以内）（バルク貯槽の周囲１０㎝以内に1本以上）</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材質　□硬質合成樹脂　　□ステンレススチール</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構造　□内径（　　　　　）mm（２０mm以上）</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 xml:space="preserve">　　　　□直径１０mm</w:t>
            </w:r>
            <w:r w:rsidR="00F43FD3" w:rsidRPr="00BD151E">
              <w:rPr>
                <w:rFonts w:ascii="ＭＳ 明朝" w:hAnsi="ＭＳ 明朝" w:hint="eastAsia"/>
                <w:sz w:val="17"/>
                <w:szCs w:val="17"/>
              </w:rPr>
              <w:t>以上の穴を10</w:t>
            </w:r>
            <w:r w:rsidRPr="00BD151E">
              <w:rPr>
                <w:rFonts w:ascii="ＭＳ 明朝" w:hAnsi="ＭＳ 明朝" w:hint="eastAsia"/>
                <w:sz w:val="17"/>
                <w:szCs w:val="17"/>
              </w:rPr>
              <w:t>㎝以下の間隔で開けたもの</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 xml:space="preserve">　　又は□直径5mm以上の孔を</w:t>
            </w:r>
            <w:r w:rsidR="00F43FD3" w:rsidRPr="00BD151E">
              <w:rPr>
                <w:rFonts w:ascii="ＭＳ 明朝" w:hAnsi="ＭＳ 明朝" w:hint="eastAsia"/>
                <w:sz w:val="17"/>
                <w:szCs w:val="17"/>
              </w:rPr>
              <w:t>5</w:t>
            </w:r>
            <w:r w:rsidRPr="00BD151E">
              <w:rPr>
                <w:rFonts w:ascii="ＭＳ 明朝" w:hAnsi="ＭＳ 明朝" w:hint="eastAsia"/>
                <w:sz w:val="17"/>
                <w:szCs w:val="17"/>
              </w:rPr>
              <w:t>㎝以下の間隔で開けたもの</w:t>
            </w:r>
          </w:p>
          <w:p w:rsidR="00C256AC" w:rsidRPr="00BD151E" w:rsidRDefault="00C256AC" w:rsidP="00C256AC">
            <w:pPr>
              <w:ind w:left="-21"/>
              <w:rPr>
                <w:rFonts w:ascii="ＭＳ 明朝" w:hAnsi="ＭＳ 明朝"/>
                <w:w w:val="90"/>
                <w:sz w:val="16"/>
                <w:szCs w:val="16"/>
              </w:rPr>
            </w:pPr>
            <w:r w:rsidRPr="00BD151E">
              <w:rPr>
                <w:rFonts w:ascii="ＭＳ 明朝" w:hAnsi="ＭＳ 明朝" w:hint="eastAsia"/>
                <w:sz w:val="17"/>
                <w:szCs w:val="17"/>
              </w:rPr>
              <w:t>設置　　□</w:t>
            </w:r>
            <w:r w:rsidRPr="00BD151E">
              <w:rPr>
                <w:rFonts w:ascii="ＭＳ 明朝" w:hAnsi="ＭＳ 明朝" w:hint="eastAsia"/>
                <w:w w:val="90"/>
                <w:sz w:val="16"/>
                <w:szCs w:val="16"/>
              </w:rPr>
              <w:t>その外側及び底面を65メッシュ以上100メッシュ以下の合成樹脂又はステンレススチール製の網で被覆</w:t>
            </w:r>
          </w:p>
          <w:p w:rsidR="00C256AC" w:rsidRPr="00BD151E" w:rsidRDefault="00C256AC" w:rsidP="00FB471A">
            <w:pPr>
              <w:ind w:leftChars="-10" w:left="-20" w:firstLineChars="100" w:firstLine="160"/>
              <w:rPr>
                <w:rFonts w:ascii="ＭＳ 明朝" w:hAnsi="ＭＳ 明朝"/>
                <w:sz w:val="17"/>
                <w:szCs w:val="17"/>
              </w:rPr>
            </w:pPr>
            <w:r w:rsidRPr="00BD151E">
              <w:rPr>
                <w:rFonts w:ascii="ＭＳ 明朝" w:hAnsi="ＭＳ 明朝" w:hint="eastAsia"/>
                <w:sz w:val="17"/>
                <w:szCs w:val="17"/>
              </w:rPr>
              <w:t>又は□孔あき管の外側に孔あき管と同仕様の管を隙間0.6mm以下として設置</w:t>
            </w:r>
          </w:p>
        </w:tc>
      </w:tr>
      <w:tr w:rsidR="00C256AC" w:rsidRPr="00BD151E" w:rsidTr="00C256AC">
        <w:trPr>
          <w:trHeight w:val="165"/>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jc w:val="distribute"/>
              <w:rPr>
                <w:rFonts w:ascii="ＭＳ 明朝" w:hAnsi="ＭＳ 明朝"/>
                <w:sz w:val="17"/>
                <w:szCs w:val="17"/>
              </w:rPr>
            </w:pPr>
            <w:r w:rsidRPr="00BD151E">
              <w:rPr>
                <w:rFonts w:ascii="ＭＳ 明朝" w:hAnsi="ＭＳ 明朝" w:hint="eastAsia"/>
                <w:sz w:val="17"/>
                <w:szCs w:val="17"/>
              </w:rPr>
              <w:t>標識杭</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□埋設後の位置を示す標識杭を貯槽の四隅上に設置</w:t>
            </w:r>
          </w:p>
        </w:tc>
      </w:tr>
      <w:tr w:rsidR="00C256AC" w:rsidRPr="00BD151E" w:rsidTr="00C256AC">
        <w:trPr>
          <w:trHeight w:val="165"/>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Merge/>
            <w:vAlign w:val="center"/>
          </w:tcPr>
          <w:p w:rsidR="00C256AC" w:rsidRPr="00BD151E" w:rsidRDefault="00C256AC" w:rsidP="00C256AC">
            <w:pPr>
              <w:ind w:left="-21"/>
              <w:jc w:val="center"/>
              <w:rPr>
                <w:rFonts w:ascii="ＭＳ 明朝" w:hAnsi="ＭＳ 明朝"/>
                <w:sz w:val="17"/>
                <w:szCs w:val="17"/>
              </w:rPr>
            </w:pPr>
          </w:p>
        </w:tc>
        <w:tc>
          <w:tcPr>
            <w:tcW w:w="415" w:type="dxa"/>
            <w:vMerge/>
            <w:vAlign w:val="center"/>
          </w:tcPr>
          <w:p w:rsidR="00C256AC" w:rsidRPr="00BD151E" w:rsidRDefault="00C256AC" w:rsidP="00C256AC">
            <w:pPr>
              <w:ind w:left="-21"/>
              <w:jc w:val="center"/>
              <w:rPr>
                <w:rFonts w:ascii="ＭＳ 明朝" w:hAnsi="ＭＳ 明朝"/>
                <w:sz w:val="17"/>
                <w:szCs w:val="17"/>
              </w:rPr>
            </w:pPr>
          </w:p>
        </w:tc>
        <w:tc>
          <w:tcPr>
            <w:tcW w:w="1562" w:type="dxa"/>
            <w:gridSpan w:val="3"/>
            <w:vAlign w:val="center"/>
          </w:tcPr>
          <w:p w:rsidR="00C256AC" w:rsidRPr="00BD151E" w:rsidRDefault="00C256AC" w:rsidP="00C256AC">
            <w:pPr>
              <w:ind w:left="-21"/>
              <w:jc w:val="distribute"/>
              <w:rPr>
                <w:rFonts w:ascii="ＭＳ 明朝" w:hAnsi="ＭＳ 明朝"/>
                <w:sz w:val="16"/>
                <w:szCs w:val="16"/>
              </w:rPr>
            </w:pPr>
            <w:r w:rsidRPr="00BD151E">
              <w:rPr>
                <w:rFonts w:ascii="ＭＳ 明朝" w:hAnsi="ＭＳ 明朝" w:hint="eastAsia"/>
                <w:sz w:val="16"/>
                <w:szCs w:val="16"/>
              </w:rPr>
              <w:t>プロテクターのふた</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□厚さ５㎝以上の不燃性の断熱材裏当て</w:t>
            </w:r>
          </w:p>
        </w:tc>
      </w:tr>
      <w:tr w:rsidR="00C256AC" w:rsidRPr="00BD151E" w:rsidTr="00C256AC">
        <w:trPr>
          <w:trHeight w:val="630"/>
        </w:trPr>
        <w:tc>
          <w:tcPr>
            <w:tcW w:w="509" w:type="dxa"/>
            <w:vMerge/>
            <w:vAlign w:val="center"/>
          </w:tcPr>
          <w:p w:rsidR="00C256AC" w:rsidRPr="00BD151E" w:rsidRDefault="00C256AC" w:rsidP="00C256AC">
            <w:pPr>
              <w:jc w:val="center"/>
              <w:rPr>
                <w:rFonts w:ascii="ＭＳ 明朝" w:hAnsi="ＭＳ 明朝"/>
                <w:sz w:val="17"/>
                <w:szCs w:val="17"/>
              </w:rPr>
            </w:pPr>
          </w:p>
        </w:tc>
        <w:tc>
          <w:tcPr>
            <w:tcW w:w="416" w:type="dxa"/>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ヘ</w:t>
            </w:r>
          </w:p>
        </w:tc>
        <w:tc>
          <w:tcPr>
            <w:tcW w:w="1977" w:type="dxa"/>
            <w:gridSpan w:val="4"/>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火気の有無</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□あり（２ｍ以内）</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 xml:space="preserve">　□火気をさえぎる措置（　</w:t>
            </w:r>
            <w:r w:rsidR="00FB471A" w:rsidRPr="00BD151E">
              <w:rPr>
                <w:rFonts w:ascii="ＭＳ 明朝" w:hAnsi="ＭＳ 明朝" w:hint="eastAsia"/>
                <w:sz w:val="17"/>
                <w:szCs w:val="17"/>
              </w:rPr>
              <w:t xml:space="preserve">　　　　　　　　　　　　　　　　　　　　　　　　　　　　　）　</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□なし</w:t>
            </w:r>
          </w:p>
        </w:tc>
      </w:tr>
      <w:tr w:rsidR="00C256AC" w:rsidRPr="00BD151E" w:rsidTr="00C256AC">
        <w:trPr>
          <w:trHeight w:val="133"/>
        </w:trPr>
        <w:tc>
          <w:tcPr>
            <w:tcW w:w="509" w:type="dxa"/>
            <w:vAlign w:val="center"/>
          </w:tcPr>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4号</w:t>
            </w:r>
          </w:p>
        </w:tc>
        <w:tc>
          <w:tcPr>
            <w:tcW w:w="2393" w:type="dxa"/>
            <w:gridSpan w:val="5"/>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バルク貯槽の漏えい試験</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別添メーカー仕様書のとおり</w:t>
            </w:r>
          </w:p>
        </w:tc>
      </w:tr>
      <w:tr w:rsidR="00C256AC" w:rsidRPr="00BD151E" w:rsidTr="00C256AC">
        <w:trPr>
          <w:trHeight w:val="2589"/>
        </w:trPr>
        <w:tc>
          <w:tcPr>
            <w:tcW w:w="509" w:type="dxa"/>
            <w:vAlign w:val="center"/>
          </w:tcPr>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5号</w:t>
            </w:r>
          </w:p>
        </w:tc>
        <w:tc>
          <w:tcPr>
            <w:tcW w:w="2393" w:type="dxa"/>
            <w:gridSpan w:val="5"/>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ガス漏れ検知器</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□プロテクター内に設置　　　別添メーカー仕様書のとおり</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□集中監視システムとの接続</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□設置不要</w:t>
            </w:r>
          </w:p>
          <w:p w:rsidR="00C256AC" w:rsidRPr="00BD151E" w:rsidRDefault="00C256AC" w:rsidP="00FB471A">
            <w:pPr>
              <w:ind w:left="160" w:hangingChars="100" w:hanging="160"/>
              <w:rPr>
                <w:rFonts w:ascii="ＭＳ 明朝" w:hAnsi="ＭＳ 明朝"/>
                <w:sz w:val="17"/>
                <w:szCs w:val="17"/>
              </w:rPr>
            </w:pPr>
            <w:r w:rsidRPr="00BD151E">
              <w:rPr>
                <w:rFonts w:ascii="ＭＳ 明朝" w:hAnsi="ＭＳ 明朝" w:hint="eastAsia"/>
                <w:sz w:val="17"/>
                <w:szCs w:val="17"/>
              </w:rPr>
              <w:t xml:space="preserve">　□貯蔵能力１５０kg未満(地盤面上に設置し、その外面から水平3方向の周囲１．３ｍ以内に高さ１．５ｍ以上の構築物その他漏えいした液化石油ガスの拡散を遮る措置がないとき)</w:t>
            </w:r>
          </w:p>
          <w:p w:rsidR="00C256AC" w:rsidRPr="00BD151E" w:rsidRDefault="00C256AC" w:rsidP="00C256AC">
            <w:pPr>
              <w:ind w:leftChars="75" w:left="150"/>
              <w:rPr>
                <w:rFonts w:ascii="ＭＳ 明朝" w:hAnsi="ＭＳ 明朝"/>
                <w:sz w:val="17"/>
                <w:szCs w:val="17"/>
              </w:rPr>
            </w:pPr>
            <w:r w:rsidRPr="00BD151E">
              <w:rPr>
                <w:rFonts w:ascii="ＭＳ 明朝" w:hAnsi="ＭＳ 明朝" w:hint="eastAsia"/>
                <w:sz w:val="17"/>
                <w:szCs w:val="17"/>
              </w:rPr>
              <w:t>□貯蔵能力１５０kg以上３００kg未満(地盤面上に設置し、その外面から水平3方向の周囲２ｍ以内に高さ１．５ｍ以上の構築物その他漏えいした液化石油ガスの拡散を遮る措置がないとき)</w:t>
            </w:r>
          </w:p>
          <w:p w:rsidR="00C256AC" w:rsidRPr="00BD151E" w:rsidRDefault="00C256AC" w:rsidP="00FB471A">
            <w:pPr>
              <w:ind w:left="160" w:hangingChars="100" w:hanging="160"/>
              <w:rPr>
                <w:rFonts w:ascii="ＭＳ 明朝" w:hAnsi="ＭＳ 明朝"/>
                <w:sz w:val="16"/>
                <w:szCs w:val="16"/>
              </w:rPr>
            </w:pPr>
            <w:r w:rsidRPr="00BD151E">
              <w:rPr>
                <w:rFonts w:ascii="ＭＳ 明朝" w:hAnsi="ＭＳ 明朝" w:hint="eastAsia"/>
                <w:sz w:val="17"/>
                <w:szCs w:val="17"/>
              </w:rPr>
              <w:t xml:space="preserve">　□</w:t>
            </w:r>
            <w:r w:rsidRPr="00BD151E">
              <w:rPr>
                <w:rFonts w:ascii="ＭＳ 明朝" w:hAnsi="ＭＳ 明朝" w:hint="eastAsia"/>
                <w:sz w:val="16"/>
                <w:szCs w:val="16"/>
              </w:rPr>
              <w:t>貯蔵能力３００kg以上１０００kg未満(地盤面上に設置し、その外面から水平3方向の周囲４ｍ以内に高さ１．５ｍ以上の構築物その他漏えいした液化石油ガスの拡散を遮る措置がないとき)</w:t>
            </w:r>
          </w:p>
          <w:p w:rsidR="00C256AC" w:rsidRPr="00BD151E" w:rsidRDefault="00C256AC" w:rsidP="00FB471A">
            <w:pPr>
              <w:ind w:leftChars="-10" w:left="140" w:hangingChars="100" w:hanging="160"/>
              <w:rPr>
                <w:rFonts w:ascii="ＭＳ 明朝" w:hAnsi="ＭＳ 明朝"/>
                <w:w w:val="90"/>
                <w:sz w:val="17"/>
                <w:szCs w:val="17"/>
              </w:rPr>
            </w:pPr>
            <w:r w:rsidRPr="00BD151E">
              <w:rPr>
                <w:rFonts w:ascii="ＭＳ 明朝" w:hAnsi="ＭＳ 明朝" w:hint="eastAsia"/>
                <w:sz w:val="17"/>
                <w:szCs w:val="17"/>
              </w:rPr>
              <w:t xml:space="preserve">　□</w:t>
            </w:r>
            <w:r w:rsidRPr="00BD151E">
              <w:rPr>
                <w:rFonts w:ascii="ＭＳ 明朝" w:hAnsi="ＭＳ 明朝" w:hint="eastAsia"/>
                <w:w w:val="95"/>
                <w:sz w:val="17"/>
                <w:szCs w:val="17"/>
              </w:rPr>
              <w:t>貯蔵能力１０００kg以上(地盤面上に設置し、その外面から幅３ｍ以内かつ対面する2方向において１０ｍ以内に高さ１．５ｍ以上の構築物その他漏えいした液化石油ガスの拡散を遮る措置がないとき)</w:t>
            </w:r>
          </w:p>
        </w:tc>
      </w:tr>
      <w:tr w:rsidR="00C256AC" w:rsidRPr="00BD151E" w:rsidTr="00C256AC">
        <w:trPr>
          <w:trHeight w:val="734"/>
        </w:trPr>
        <w:tc>
          <w:tcPr>
            <w:tcW w:w="509" w:type="dxa"/>
            <w:vAlign w:val="center"/>
          </w:tcPr>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6号</w:t>
            </w:r>
          </w:p>
        </w:tc>
        <w:tc>
          <w:tcPr>
            <w:tcW w:w="2393" w:type="dxa"/>
            <w:gridSpan w:val="5"/>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高圧配管内のガス</w:t>
            </w:r>
          </w:p>
          <w:p w:rsidR="00C256AC" w:rsidRPr="00BD151E" w:rsidRDefault="00C256AC" w:rsidP="00C256AC">
            <w:pPr>
              <w:ind w:left="-21"/>
              <w:jc w:val="distribute"/>
              <w:rPr>
                <w:rFonts w:ascii="ＭＳ 明朝" w:hAnsi="ＭＳ 明朝"/>
                <w:sz w:val="17"/>
                <w:szCs w:val="17"/>
              </w:rPr>
            </w:pPr>
          </w:p>
          <w:p w:rsidR="00C256AC" w:rsidRPr="00BD151E" w:rsidRDefault="00C256AC" w:rsidP="00C256AC">
            <w:pPr>
              <w:ind w:left="-21"/>
              <w:jc w:val="distribute"/>
              <w:rPr>
                <w:rFonts w:ascii="ＭＳ 明朝" w:hAnsi="ＭＳ 明朝"/>
                <w:sz w:val="17"/>
                <w:szCs w:val="17"/>
              </w:rPr>
            </w:pPr>
          </w:p>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再液化防止措置</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□単段減圧式調整器：当該調整器をプロテクター内に設置</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□二段減圧式一体型調整器：当該調整器をバルク貯槽の直近に設置</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□二段減圧式分離型調整器：一次側調整器をプロテクター内に設置</w:t>
            </w:r>
          </w:p>
          <w:p w:rsidR="00C256AC" w:rsidRPr="00BD151E" w:rsidRDefault="00C256AC" w:rsidP="00C256AC">
            <w:pPr>
              <w:ind w:left="-21"/>
              <w:rPr>
                <w:rFonts w:ascii="ＭＳ 明朝" w:hAnsi="ＭＳ 明朝"/>
                <w:sz w:val="17"/>
                <w:szCs w:val="17"/>
              </w:rPr>
            </w:pPr>
            <w:r w:rsidRPr="00BD151E">
              <w:rPr>
                <w:rFonts w:ascii="ＭＳ 明朝" w:hAnsi="ＭＳ 明朝" w:hint="eastAsia"/>
                <w:sz w:val="17"/>
                <w:szCs w:val="17"/>
              </w:rPr>
              <w:t>□その他（　　　　　　　　　　　　　　　　　　　　　　　　　　　　　　　　　　　　　　）</w:t>
            </w:r>
          </w:p>
        </w:tc>
      </w:tr>
      <w:tr w:rsidR="00C256AC" w:rsidRPr="00BD151E" w:rsidTr="00C256AC">
        <w:trPr>
          <w:trHeight w:val="180"/>
        </w:trPr>
        <w:tc>
          <w:tcPr>
            <w:tcW w:w="509" w:type="dxa"/>
            <w:vMerge w:val="restart"/>
            <w:vAlign w:val="center"/>
          </w:tcPr>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第</w:t>
            </w:r>
          </w:p>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１</w:t>
            </w:r>
          </w:p>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８</w:t>
            </w:r>
          </w:p>
          <w:p w:rsidR="00C256AC" w:rsidRPr="00BD151E" w:rsidRDefault="00C256AC" w:rsidP="00C256AC">
            <w:pPr>
              <w:ind w:left="-21"/>
              <w:jc w:val="center"/>
              <w:rPr>
                <w:rFonts w:ascii="ＭＳ 明朝" w:hAnsi="ＭＳ 明朝"/>
                <w:sz w:val="17"/>
                <w:szCs w:val="17"/>
              </w:rPr>
            </w:pPr>
            <w:r w:rsidRPr="00BD151E">
              <w:rPr>
                <w:rFonts w:ascii="ＭＳ 明朝" w:hAnsi="ＭＳ 明朝" w:hint="eastAsia"/>
                <w:sz w:val="17"/>
                <w:szCs w:val="17"/>
              </w:rPr>
              <w:t>条</w:t>
            </w:r>
          </w:p>
        </w:tc>
        <w:tc>
          <w:tcPr>
            <w:tcW w:w="416" w:type="dxa"/>
            <w:vAlign w:val="center"/>
          </w:tcPr>
          <w:p w:rsidR="00C256AC" w:rsidRPr="00BD151E" w:rsidRDefault="00C256AC" w:rsidP="00C256AC">
            <w:pPr>
              <w:ind w:left="-21"/>
              <w:rPr>
                <w:rFonts w:ascii="ＭＳ 明朝" w:hAnsi="ＭＳ 明朝"/>
                <w:w w:val="90"/>
                <w:sz w:val="17"/>
                <w:szCs w:val="17"/>
              </w:rPr>
            </w:pPr>
            <w:r w:rsidRPr="00BD151E">
              <w:rPr>
                <w:rFonts w:ascii="ＭＳ 明朝" w:hAnsi="ＭＳ 明朝" w:hint="eastAsia"/>
                <w:w w:val="90"/>
                <w:sz w:val="17"/>
                <w:szCs w:val="17"/>
              </w:rPr>
              <w:t>4号</w:t>
            </w:r>
          </w:p>
        </w:tc>
        <w:tc>
          <w:tcPr>
            <w:tcW w:w="1983" w:type="dxa"/>
            <w:gridSpan w:val="5"/>
            <w:vAlign w:val="center"/>
          </w:tcPr>
          <w:p w:rsidR="00C256AC" w:rsidRPr="00BD151E" w:rsidRDefault="00C256AC" w:rsidP="00C256AC">
            <w:pPr>
              <w:ind w:left="-21"/>
              <w:jc w:val="distribute"/>
              <w:rPr>
                <w:rFonts w:ascii="ＭＳ 明朝" w:hAnsi="ＭＳ 明朝"/>
                <w:sz w:val="17"/>
                <w:szCs w:val="17"/>
              </w:rPr>
            </w:pPr>
            <w:r w:rsidRPr="00BD151E">
              <w:rPr>
                <w:rFonts w:ascii="ＭＳ 明朝" w:hAnsi="ＭＳ 明朝" w:hint="eastAsia"/>
                <w:sz w:val="17"/>
                <w:szCs w:val="17"/>
              </w:rPr>
              <w:t>供給能力</w:t>
            </w:r>
          </w:p>
        </w:tc>
        <w:tc>
          <w:tcPr>
            <w:tcW w:w="7215" w:type="dxa"/>
            <w:vAlign w:val="center"/>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w:t>
            </w:r>
            <w:r w:rsidRPr="00BD151E">
              <w:rPr>
                <w:rFonts w:ascii="ＭＳ 明朝" w:hAnsi="ＭＳ 明朝" w:hint="eastAsia"/>
                <w:w w:val="95"/>
                <w:sz w:val="17"/>
                <w:szCs w:val="17"/>
              </w:rPr>
              <w:t>一般消費者等の液化石油ガスの最大消費数量に適応する数量の液化石油ガスを供給しうるものであること</w:t>
            </w:r>
          </w:p>
        </w:tc>
      </w:tr>
      <w:tr w:rsidR="00C256AC" w:rsidRPr="00BD151E" w:rsidTr="00C256AC">
        <w:trPr>
          <w:trHeight w:val="120"/>
        </w:trPr>
        <w:tc>
          <w:tcPr>
            <w:tcW w:w="509" w:type="dxa"/>
            <w:vMerge/>
            <w:vAlign w:val="center"/>
          </w:tcPr>
          <w:p w:rsidR="00C256AC" w:rsidRPr="00BD151E" w:rsidRDefault="00C256AC" w:rsidP="00C256AC">
            <w:pPr>
              <w:ind w:left="-21"/>
              <w:jc w:val="center"/>
              <w:rPr>
                <w:rFonts w:ascii="ＭＳ 明朝" w:hAnsi="ＭＳ 明朝"/>
                <w:sz w:val="17"/>
                <w:szCs w:val="17"/>
              </w:rPr>
            </w:pPr>
          </w:p>
        </w:tc>
        <w:tc>
          <w:tcPr>
            <w:tcW w:w="416" w:type="dxa"/>
            <w:vAlign w:val="center"/>
          </w:tcPr>
          <w:p w:rsidR="00C256AC" w:rsidRPr="00BD151E" w:rsidRDefault="00C256AC" w:rsidP="00C256AC">
            <w:pPr>
              <w:rPr>
                <w:rFonts w:ascii="ＭＳ 明朝" w:hAnsi="ＭＳ 明朝"/>
                <w:w w:val="85"/>
                <w:sz w:val="17"/>
                <w:szCs w:val="17"/>
              </w:rPr>
            </w:pPr>
            <w:r w:rsidRPr="00BD151E">
              <w:rPr>
                <w:rFonts w:ascii="ＭＳ 明朝" w:hAnsi="ＭＳ 明朝" w:hint="eastAsia"/>
                <w:w w:val="85"/>
                <w:sz w:val="17"/>
                <w:szCs w:val="17"/>
              </w:rPr>
              <w:t>5号</w:t>
            </w:r>
          </w:p>
        </w:tc>
        <w:tc>
          <w:tcPr>
            <w:tcW w:w="1983" w:type="dxa"/>
            <w:gridSpan w:val="5"/>
          </w:tcPr>
          <w:p w:rsidR="00C256AC" w:rsidRPr="00BD151E" w:rsidRDefault="00C256AC" w:rsidP="00C256AC">
            <w:pPr>
              <w:jc w:val="distribute"/>
              <w:rPr>
                <w:rFonts w:ascii="ＭＳ 明朝" w:hAnsi="ＭＳ 明朝"/>
                <w:w w:val="70"/>
                <w:sz w:val="16"/>
                <w:szCs w:val="16"/>
              </w:rPr>
            </w:pPr>
            <w:r w:rsidRPr="00BD151E">
              <w:rPr>
                <w:rFonts w:ascii="ＭＳ 明朝" w:hAnsi="ＭＳ 明朝" w:hint="eastAsia"/>
                <w:w w:val="70"/>
                <w:sz w:val="16"/>
                <w:szCs w:val="16"/>
              </w:rPr>
              <w:t>バルブ・集合装置・供給管及びガス栓</w:t>
            </w:r>
          </w:p>
        </w:tc>
        <w:tc>
          <w:tcPr>
            <w:tcW w:w="7215" w:type="dxa"/>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□使用上支障のある腐しょく、割れ等の欠陥がないものであること</w:t>
            </w:r>
          </w:p>
        </w:tc>
      </w:tr>
      <w:tr w:rsidR="00C256AC" w:rsidRPr="00BD151E" w:rsidTr="00C256AC">
        <w:trPr>
          <w:trHeight w:val="120"/>
        </w:trPr>
        <w:tc>
          <w:tcPr>
            <w:tcW w:w="509" w:type="dxa"/>
            <w:vMerge/>
            <w:vAlign w:val="center"/>
          </w:tcPr>
          <w:p w:rsidR="00C256AC" w:rsidRPr="00BD151E" w:rsidRDefault="00C256AC" w:rsidP="00C256AC">
            <w:pPr>
              <w:ind w:left="-21"/>
              <w:jc w:val="center"/>
              <w:rPr>
                <w:rFonts w:ascii="ＭＳ 明朝" w:hAnsi="ＭＳ 明朝"/>
                <w:sz w:val="17"/>
                <w:szCs w:val="17"/>
              </w:rPr>
            </w:pPr>
          </w:p>
        </w:tc>
        <w:tc>
          <w:tcPr>
            <w:tcW w:w="416" w:type="dxa"/>
            <w:vAlign w:val="center"/>
          </w:tcPr>
          <w:p w:rsidR="00C256AC" w:rsidRPr="00BD151E" w:rsidRDefault="00C256AC" w:rsidP="00C256AC">
            <w:pPr>
              <w:rPr>
                <w:rFonts w:ascii="ＭＳ 明朝" w:hAnsi="ＭＳ 明朝"/>
                <w:w w:val="85"/>
                <w:sz w:val="17"/>
                <w:szCs w:val="17"/>
              </w:rPr>
            </w:pPr>
            <w:r w:rsidRPr="00BD151E">
              <w:rPr>
                <w:rFonts w:ascii="ＭＳ 明朝" w:hAnsi="ＭＳ 明朝" w:hint="eastAsia"/>
                <w:w w:val="85"/>
                <w:sz w:val="17"/>
                <w:szCs w:val="17"/>
              </w:rPr>
              <w:t>6号</w:t>
            </w:r>
          </w:p>
        </w:tc>
        <w:tc>
          <w:tcPr>
            <w:tcW w:w="1983" w:type="dxa"/>
            <w:gridSpan w:val="5"/>
          </w:tcPr>
          <w:p w:rsidR="00C256AC" w:rsidRPr="00BD151E" w:rsidRDefault="00C256AC" w:rsidP="00C256AC">
            <w:pPr>
              <w:jc w:val="distribute"/>
              <w:rPr>
                <w:rFonts w:ascii="ＭＳ 明朝" w:hAnsi="ＭＳ 明朝"/>
                <w:w w:val="90"/>
                <w:sz w:val="17"/>
                <w:szCs w:val="17"/>
              </w:rPr>
            </w:pPr>
            <w:r w:rsidRPr="00BD151E">
              <w:rPr>
                <w:rFonts w:ascii="ＭＳ 明朝" w:hAnsi="ＭＳ 明朝" w:hint="eastAsia"/>
                <w:w w:val="90"/>
                <w:sz w:val="17"/>
                <w:szCs w:val="17"/>
              </w:rPr>
              <w:t>バルブ・集合装置及び供給管</w:t>
            </w:r>
          </w:p>
        </w:tc>
        <w:tc>
          <w:tcPr>
            <w:tcW w:w="7215" w:type="dxa"/>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□腐しょくを防止する措置を講ずること</w:t>
            </w:r>
          </w:p>
        </w:tc>
      </w:tr>
      <w:tr w:rsidR="00C256AC" w:rsidRPr="00BD151E" w:rsidTr="00C256AC">
        <w:trPr>
          <w:trHeight w:val="183"/>
        </w:trPr>
        <w:tc>
          <w:tcPr>
            <w:tcW w:w="509" w:type="dxa"/>
            <w:vMerge/>
            <w:vAlign w:val="center"/>
          </w:tcPr>
          <w:p w:rsidR="00C256AC" w:rsidRPr="00BD151E" w:rsidRDefault="00C256AC" w:rsidP="00C256AC">
            <w:pPr>
              <w:ind w:left="-21"/>
              <w:jc w:val="center"/>
              <w:rPr>
                <w:rFonts w:ascii="ＭＳ 明朝" w:hAnsi="ＭＳ 明朝"/>
                <w:sz w:val="17"/>
                <w:szCs w:val="17"/>
              </w:rPr>
            </w:pPr>
          </w:p>
        </w:tc>
        <w:tc>
          <w:tcPr>
            <w:tcW w:w="416" w:type="dxa"/>
            <w:vAlign w:val="center"/>
          </w:tcPr>
          <w:p w:rsidR="00C256AC" w:rsidRPr="00BD151E" w:rsidRDefault="00C256AC" w:rsidP="00C256AC">
            <w:pPr>
              <w:rPr>
                <w:rFonts w:ascii="ＭＳ 明朝" w:hAnsi="ＭＳ 明朝"/>
                <w:w w:val="85"/>
                <w:sz w:val="17"/>
                <w:szCs w:val="17"/>
              </w:rPr>
            </w:pPr>
            <w:r w:rsidRPr="00BD151E">
              <w:rPr>
                <w:rFonts w:ascii="ＭＳ 明朝" w:hAnsi="ＭＳ 明朝" w:hint="eastAsia"/>
                <w:w w:val="85"/>
                <w:sz w:val="17"/>
                <w:szCs w:val="17"/>
              </w:rPr>
              <w:t>7号</w:t>
            </w:r>
          </w:p>
        </w:tc>
        <w:tc>
          <w:tcPr>
            <w:tcW w:w="1983" w:type="dxa"/>
            <w:gridSpan w:val="5"/>
          </w:tcPr>
          <w:p w:rsidR="00C256AC" w:rsidRPr="00BD151E" w:rsidRDefault="00C256AC" w:rsidP="00C256AC">
            <w:pPr>
              <w:jc w:val="distribute"/>
              <w:rPr>
                <w:rFonts w:ascii="ＭＳ 明朝" w:hAnsi="ＭＳ 明朝"/>
                <w:w w:val="75"/>
                <w:sz w:val="16"/>
                <w:szCs w:val="16"/>
              </w:rPr>
            </w:pPr>
            <w:r w:rsidRPr="00BD151E">
              <w:rPr>
                <w:rFonts w:ascii="ＭＳ 明朝" w:hAnsi="ＭＳ 明朝" w:hint="eastAsia"/>
                <w:w w:val="75"/>
                <w:sz w:val="16"/>
                <w:szCs w:val="16"/>
              </w:rPr>
              <w:t>バルブ・集合装置及び供給管の材料</w:t>
            </w:r>
          </w:p>
        </w:tc>
        <w:tc>
          <w:tcPr>
            <w:tcW w:w="7215" w:type="dxa"/>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□その使用条件に照らし適切なものであること</w:t>
            </w:r>
          </w:p>
        </w:tc>
      </w:tr>
      <w:tr w:rsidR="00C256AC" w:rsidRPr="00BD151E" w:rsidTr="00C256AC">
        <w:trPr>
          <w:trHeight w:val="450"/>
        </w:trPr>
        <w:tc>
          <w:tcPr>
            <w:tcW w:w="509" w:type="dxa"/>
            <w:vMerge/>
            <w:vAlign w:val="center"/>
          </w:tcPr>
          <w:p w:rsidR="00C256AC" w:rsidRPr="00BD151E" w:rsidRDefault="00C256AC" w:rsidP="00C256AC">
            <w:pPr>
              <w:ind w:left="-21"/>
              <w:jc w:val="center"/>
              <w:rPr>
                <w:rFonts w:ascii="ＭＳ 明朝" w:hAnsi="ＭＳ 明朝"/>
                <w:sz w:val="17"/>
                <w:szCs w:val="17"/>
              </w:rPr>
            </w:pPr>
          </w:p>
        </w:tc>
        <w:tc>
          <w:tcPr>
            <w:tcW w:w="416" w:type="dxa"/>
            <w:vAlign w:val="center"/>
          </w:tcPr>
          <w:p w:rsidR="00C256AC" w:rsidRPr="00BD151E" w:rsidRDefault="00C256AC" w:rsidP="00C256AC">
            <w:pPr>
              <w:jc w:val="center"/>
              <w:rPr>
                <w:rFonts w:ascii="ＭＳ 明朝" w:hAnsi="ＭＳ 明朝"/>
                <w:w w:val="90"/>
                <w:sz w:val="17"/>
                <w:szCs w:val="17"/>
              </w:rPr>
            </w:pPr>
            <w:r w:rsidRPr="00BD151E">
              <w:rPr>
                <w:rFonts w:ascii="ＭＳ 明朝" w:hAnsi="ＭＳ 明朝" w:hint="eastAsia"/>
                <w:w w:val="90"/>
                <w:sz w:val="17"/>
                <w:szCs w:val="17"/>
              </w:rPr>
              <w:t>9号</w:t>
            </w:r>
          </w:p>
        </w:tc>
        <w:tc>
          <w:tcPr>
            <w:tcW w:w="504" w:type="dxa"/>
            <w:gridSpan w:val="2"/>
            <w:vAlign w:val="center"/>
          </w:tcPr>
          <w:p w:rsidR="00C256AC" w:rsidRPr="00BD151E" w:rsidRDefault="00F43FD3" w:rsidP="00C256AC">
            <w:pPr>
              <w:jc w:val="distribute"/>
              <w:rPr>
                <w:rFonts w:ascii="ＭＳ 明朝" w:hAnsi="ＭＳ 明朝"/>
                <w:sz w:val="17"/>
                <w:szCs w:val="17"/>
              </w:rPr>
            </w:pPr>
            <w:r w:rsidRPr="00BD151E">
              <w:rPr>
                <w:rFonts w:ascii="ＭＳ 明朝" w:hAnsi="ＭＳ 明朝" w:hint="eastAsia"/>
                <w:sz w:val="17"/>
                <w:szCs w:val="17"/>
              </w:rPr>
              <w:t>気</w:t>
            </w:r>
            <w:r w:rsidR="00C256AC" w:rsidRPr="00BD151E">
              <w:rPr>
                <w:rFonts w:ascii="ＭＳ 明朝" w:hAnsi="ＭＳ 明朝" w:hint="eastAsia"/>
                <w:sz w:val="17"/>
                <w:szCs w:val="17"/>
              </w:rPr>
              <w:t>密試験</w:t>
            </w:r>
          </w:p>
        </w:tc>
        <w:tc>
          <w:tcPr>
            <w:tcW w:w="1473" w:type="dxa"/>
            <w:gridSpan w:val="2"/>
            <w:vAlign w:val="center"/>
          </w:tcPr>
          <w:p w:rsidR="00C256AC" w:rsidRPr="00BD151E" w:rsidRDefault="00C256AC" w:rsidP="00C256AC">
            <w:pPr>
              <w:jc w:val="distribute"/>
              <w:rPr>
                <w:rFonts w:ascii="ＭＳ 明朝" w:hAnsi="ＭＳ 明朝"/>
                <w:sz w:val="17"/>
                <w:szCs w:val="17"/>
              </w:rPr>
            </w:pPr>
            <w:r w:rsidRPr="00BD151E">
              <w:rPr>
                <w:rFonts w:ascii="ＭＳ 明朝" w:hAnsi="ＭＳ 明朝" w:hint="eastAsia"/>
                <w:sz w:val="17"/>
                <w:szCs w:val="17"/>
              </w:rPr>
              <w:t>供給管</w:t>
            </w:r>
          </w:p>
        </w:tc>
        <w:tc>
          <w:tcPr>
            <w:tcW w:w="7221" w:type="dxa"/>
            <w:gridSpan w:val="2"/>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□二段式減圧用一次側調整器と二次側調整器の</w:t>
            </w:r>
            <w:r w:rsidR="00F43FD3" w:rsidRPr="00BD151E">
              <w:rPr>
                <w:rFonts w:ascii="ＭＳ 明朝" w:hAnsi="ＭＳ 明朝" w:hint="eastAsia"/>
                <w:sz w:val="17"/>
                <w:szCs w:val="17"/>
              </w:rPr>
              <w:t>間の</w:t>
            </w:r>
            <w:r w:rsidRPr="00BD151E">
              <w:rPr>
                <w:rFonts w:ascii="ＭＳ 明朝" w:hAnsi="ＭＳ 明朝" w:hint="eastAsia"/>
                <w:sz w:val="17"/>
                <w:szCs w:val="17"/>
              </w:rPr>
              <w:t>供給管(試験圧力０．１５</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□上記以外の供給管(試験圧力８．４</w:t>
            </w:r>
            <w:proofErr w:type="spellStart"/>
            <w:r w:rsidRPr="00BD151E">
              <w:rPr>
                <w:rFonts w:ascii="ＭＳ 明朝" w:hAnsi="ＭＳ 明朝" w:hint="eastAsia"/>
                <w:sz w:val="17"/>
                <w:szCs w:val="17"/>
              </w:rPr>
              <w:t>Kpa</w:t>
            </w:r>
            <w:proofErr w:type="spellEnd"/>
            <w:r w:rsidRPr="00BD151E">
              <w:rPr>
                <w:rFonts w:ascii="ＭＳ 明朝" w:hAnsi="ＭＳ 明朝" w:hint="eastAsia"/>
                <w:sz w:val="17"/>
                <w:szCs w:val="17"/>
              </w:rPr>
              <w:t>以上)</w:t>
            </w:r>
          </w:p>
        </w:tc>
      </w:tr>
      <w:tr w:rsidR="00C256AC" w:rsidRPr="00BD151E" w:rsidTr="00C256AC">
        <w:trPr>
          <w:trHeight w:val="222"/>
        </w:trPr>
        <w:tc>
          <w:tcPr>
            <w:tcW w:w="509" w:type="dxa"/>
            <w:vMerge/>
            <w:vAlign w:val="center"/>
          </w:tcPr>
          <w:p w:rsidR="00C256AC" w:rsidRPr="00BD151E" w:rsidRDefault="00C256AC" w:rsidP="00C256AC">
            <w:pPr>
              <w:ind w:left="-21"/>
              <w:jc w:val="center"/>
              <w:rPr>
                <w:rFonts w:ascii="ＭＳ 明朝" w:hAnsi="ＭＳ 明朝"/>
                <w:sz w:val="17"/>
                <w:szCs w:val="17"/>
              </w:rPr>
            </w:pPr>
          </w:p>
        </w:tc>
        <w:tc>
          <w:tcPr>
            <w:tcW w:w="416" w:type="dxa"/>
            <w:vAlign w:val="center"/>
          </w:tcPr>
          <w:p w:rsidR="00C256AC" w:rsidRPr="00BD151E" w:rsidRDefault="00C256AC" w:rsidP="00C256AC">
            <w:pPr>
              <w:jc w:val="center"/>
              <w:rPr>
                <w:rFonts w:ascii="ＭＳ 明朝" w:hAnsi="ＭＳ 明朝"/>
                <w:sz w:val="17"/>
                <w:szCs w:val="17"/>
              </w:rPr>
            </w:pPr>
            <w:r w:rsidRPr="00BD151E">
              <w:rPr>
                <w:rFonts w:ascii="ＭＳ 明朝" w:hAnsi="ＭＳ 明朝" w:hint="eastAsia"/>
                <w:sz w:val="17"/>
                <w:szCs w:val="17"/>
              </w:rPr>
              <w:t>10</w:t>
            </w:r>
          </w:p>
        </w:tc>
        <w:tc>
          <w:tcPr>
            <w:tcW w:w="1983" w:type="dxa"/>
            <w:gridSpan w:val="5"/>
          </w:tcPr>
          <w:p w:rsidR="00C256AC" w:rsidRPr="00BD151E" w:rsidRDefault="00C256AC" w:rsidP="00C256AC">
            <w:pPr>
              <w:jc w:val="distribute"/>
              <w:rPr>
                <w:rFonts w:ascii="ＭＳ 明朝" w:hAnsi="ＭＳ 明朝"/>
                <w:w w:val="90"/>
                <w:sz w:val="17"/>
                <w:szCs w:val="17"/>
              </w:rPr>
            </w:pPr>
            <w:r w:rsidRPr="00BD151E">
              <w:rPr>
                <w:rFonts w:ascii="ＭＳ 明朝" w:hAnsi="ＭＳ 明朝" w:hint="eastAsia"/>
                <w:w w:val="90"/>
                <w:sz w:val="17"/>
                <w:szCs w:val="17"/>
              </w:rPr>
              <w:t>バルブ・集合装置及び供給管</w:t>
            </w:r>
          </w:p>
        </w:tc>
        <w:tc>
          <w:tcPr>
            <w:tcW w:w="7215" w:type="dxa"/>
          </w:tcPr>
          <w:p w:rsidR="00C256AC" w:rsidRPr="00BD151E" w:rsidRDefault="00C256AC" w:rsidP="00C256AC">
            <w:pPr>
              <w:rPr>
                <w:rFonts w:ascii="ＭＳ 明朝" w:hAnsi="ＭＳ 明朝"/>
                <w:sz w:val="17"/>
                <w:szCs w:val="17"/>
              </w:rPr>
            </w:pPr>
            <w:r w:rsidRPr="00BD151E">
              <w:rPr>
                <w:rFonts w:ascii="ＭＳ 明朝" w:hAnsi="ＭＳ 明朝" w:hint="eastAsia"/>
                <w:sz w:val="17"/>
                <w:szCs w:val="17"/>
              </w:rPr>
              <w:t>□漏えい試験に合格するものであること</w:t>
            </w:r>
          </w:p>
        </w:tc>
      </w:tr>
    </w:tbl>
    <w:p w:rsidR="0029600E" w:rsidRPr="00FB471A" w:rsidRDefault="0029600E">
      <w:pPr>
        <w:rPr>
          <w:rFonts w:ascii="ＭＳ 明朝" w:hAnsi="ＭＳ 明朝"/>
          <w:sz w:val="17"/>
          <w:szCs w:val="17"/>
        </w:rPr>
      </w:pPr>
    </w:p>
    <w:p w:rsidR="0004063A" w:rsidRPr="00FB471A" w:rsidRDefault="0004063A">
      <w:pPr>
        <w:rPr>
          <w:rFonts w:ascii="ＭＳ 明朝" w:hAnsi="ＭＳ 明朝"/>
          <w:sz w:val="17"/>
          <w:szCs w:val="17"/>
        </w:rPr>
      </w:pPr>
    </w:p>
    <w:p w:rsidR="00DF3FD5" w:rsidRPr="00FB471A" w:rsidRDefault="00DF3FD5">
      <w:pPr>
        <w:rPr>
          <w:rFonts w:ascii="ＭＳ 明朝" w:hAnsi="ＭＳ 明朝"/>
          <w:sz w:val="17"/>
          <w:szCs w:val="17"/>
        </w:rPr>
      </w:pPr>
    </w:p>
    <w:p w:rsidR="00DF3FD5" w:rsidRPr="00FB471A" w:rsidRDefault="00DF3FD5">
      <w:pPr>
        <w:rPr>
          <w:rFonts w:ascii="ＭＳ 明朝" w:hAnsi="ＭＳ 明朝"/>
          <w:sz w:val="17"/>
          <w:szCs w:val="17"/>
        </w:rPr>
      </w:pPr>
    </w:p>
    <w:p w:rsidR="00DF3FD5" w:rsidRPr="00FB471A" w:rsidRDefault="00DF3FD5">
      <w:pPr>
        <w:rPr>
          <w:rFonts w:ascii="ＭＳ 明朝" w:hAnsi="ＭＳ 明朝"/>
          <w:sz w:val="17"/>
          <w:szCs w:val="17"/>
        </w:rPr>
      </w:pPr>
    </w:p>
    <w:tbl>
      <w:tblPr>
        <w:tblW w:w="1007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420"/>
        <w:gridCol w:w="364"/>
        <w:gridCol w:w="546"/>
        <w:gridCol w:w="1064"/>
        <w:gridCol w:w="7223"/>
      </w:tblGrid>
      <w:tr w:rsidR="00962C80" w:rsidRPr="00BD151E" w:rsidTr="00F43FD3">
        <w:trPr>
          <w:trHeight w:val="225"/>
        </w:trPr>
        <w:tc>
          <w:tcPr>
            <w:tcW w:w="460" w:type="dxa"/>
            <w:vMerge w:val="restart"/>
            <w:vAlign w:val="center"/>
          </w:tcPr>
          <w:p w:rsidR="00367C34" w:rsidRPr="00BD151E" w:rsidRDefault="00367C34" w:rsidP="00367C34">
            <w:pPr>
              <w:jc w:val="center"/>
              <w:rPr>
                <w:rFonts w:ascii="ＭＳ 明朝" w:hAnsi="ＭＳ 明朝"/>
                <w:sz w:val="17"/>
                <w:szCs w:val="17"/>
              </w:rPr>
            </w:pPr>
            <w:r w:rsidRPr="00BD151E">
              <w:rPr>
                <w:rFonts w:ascii="ＭＳ 明朝" w:hAnsi="ＭＳ 明朝" w:hint="eastAsia"/>
                <w:sz w:val="17"/>
                <w:szCs w:val="17"/>
              </w:rPr>
              <w:t>第</w:t>
            </w:r>
          </w:p>
          <w:p w:rsidR="00367C34" w:rsidRPr="00BD151E" w:rsidRDefault="00367C34" w:rsidP="00367C34">
            <w:pPr>
              <w:jc w:val="center"/>
              <w:rPr>
                <w:rFonts w:ascii="ＭＳ 明朝" w:hAnsi="ＭＳ 明朝"/>
                <w:sz w:val="17"/>
                <w:szCs w:val="17"/>
              </w:rPr>
            </w:pPr>
          </w:p>
          <w:p w:rsidR="00F43FD3" w:rsidRPr="00BD151E" w:rsidRDefault="00F43FD3" w:rsidP="00367C34">
            <w:pPr>
              <w:jc w:val="center"/>
              <w:rPr>
                <w:rFonts w:ascii="ＭＳ 明朝" w:hAnsi="ＭＳ 明朝"/>
                <w:sz w:val="17"/>
                <w:szCs w:val="17"/>
              </w:rPr>
            </w:pPr>
          </w:p>
          <w:p w:rsidR="00367C34" w:rsidRPr="00BD151E" w:rsidRDefault="00367C34" w:rsidP="00367C34">
            <w:pPr>
              <w:jc w:val="center"/>
              <w:rPr>
                <w:rFonts w:ascii="ＭＳ 明朝" w:hAnsi="ＭＳ 明朝"/>
                <w:sz w:val="17"/>
                <w:szCs w:val="17"/>
              </w:rPr>
            </w:pPr>
            <w:r w:rsidRPr="00BD151E">
              <w:rPr>
                <w:rFonts w:ascii="ＭＳ 明朝" w:hAnsi="ＭＳ 明朝" w:hint="eastAsia"/>
                <w:sz w:val="17"/>
                <w:szCs w:val="17"/>
              </w:rPr>
              <w:t>１</w:t>
            </w:r>
          </w:p>
          <w:p w:rsidR="00F43FD3" w:rsidRPr="00BD151E" w:rsidRDefault="00F43FD3" w:rsidP="00367C34">
            <w:pPr>
              <w:jc w:val="center"/>
              <w:rPr>
                <w:rFonts w:ascii="ＭＳ 明朝" w:hAnsi="ＭＳ 明朝"/>
                <w:sz w:val="17"/>
                <w:szCs w:val="17"/>
              </w:rPr>
            </w:pPr>
          </w:p>
          <w:p w:rsidR="00367C34" w:rsidRPr="00BD151E" w:rsidRDefault="00367C34" w:rsidP="00367C34">
            <w:pPr>
              <w:jc w:val="center"/>
              <w:rPr>
                <w:rFonts w:ascii="ＭＳ 明朝" w:hAnsi="ＭＳ 明朝"/>
                <w:sz w:val="17"/>
                <w:szCs w:val="17"/>
              </w:rPr>
            </w:pPr>
          </w:p>
          <w:p w:rsidR="00367C34" w:rsidRPr="00BD151E" w:rsidRDefault="00367C34" w:rsidP="00367C34">
            <w:pPr>
              <w:jc w:val="center"/>
              <w:rPr>
                <w:rFonts w:ascii="ＭＳ 明朝" w:hAnsi="ＭＳ 明朝"/>
                <w:sz w:val="17"/>
                <w:szCs w:val="17"/>
              </w:rPr>
            </w:pPr>
            <w:r w:rsidRPr="00BD151E">
              <w:rPr>
                <w:rFonts w:ascii="ＭＳ 明朝" w:hAnsi="ＭＳ 明朝" w:hint="eastAsia"/>
                <w:sz w:val="17"/>
                <w:szCs w:val="17"/>
              </w:rPr>
              <w:t>８</w:t>
            </w:r>
          </w:p>
          <w:p w:rsidR="00F43FD3" w:rsidRPr="00BD151E" w:rsidRDefault="00F43FD3" w:rsidP="00367C34">
            <w:pPr>
              <w:jc w:val="center"/>
              <w:rPr>
                <w:rFonts w:ascii="ＭＳ 明朝" w:hAnsi="ＭＳ 明朝"/>
                <w:sz w:val="17"/>
                <w:szCs w:val="17"/>
              </w:rPr>
            </w:pPr>
          </w:p>
          <w:p w:rsidR="00367C34" w:rsidRPr="00BD151E" w:rsidRDefault="00367C34" w:rsidP="00367C34">
            <w:pPr>
              <w:jc w:val="center"/>
              <w:rPr>
                <w:rFonts w:ascii="ＭＳ 明朝" w:hAnsi="ＭＳ 明朝"/>
                <w:sz w:val="17"/>
                <w:szCs w:val="17"/>
              </w:rPr>
            </w:pPr>
          </w:p>
          <w:p w:rsidR="00962C80" w:rsidRPr="00BD151E" w:rsidRDefault="00367C34" w:rsidP="00367C34">
            <w:pPr>
              <w:jc w:val="center"/>
              <w:rPr>
                <w:rFonts w:ascii="ＭＳ 明朝" w:hAnsi="ＭＳ 明朝"/>
                <w:sz w:val="17"/>
                <w:szCs w:val="17"/>
              </w:rPr>
            </w:pPr>
            <w:r w:rsidRPr="00BD151E">
              <w:rPr>
                <w:rFonts w:ascii="ＭＳ 明朝" w:hAnsi="ＭＳ 明朝" w:hint="eastAsia"/>
                <w:sz w:val="17"/>
                <w:szCs w:val="17"/>
              </w:rPr>
              <w:t>条</w:t>
            </w:r>
          </w:p>
        </w:tc>
        <w:tc>
          <w:tcPr>
            <w:tcW w:w="420" w:type="dxa"/>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11</w:t>
            </w:r>
          </w:p>
        </w:tc>
        <w:tc>
          <w:tcPr>
            <w:tcW w:w="1974" w:type="dxa"/>
            <w:gridSpan w:val="3"/>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燃焼器入口圧力保持</w:t>
            </w:r>
          </w:p>
          <w:p w:rsidR="00962C80" w:rsidRPr="00BD151E" w:rsidRDefault="00962C80" w:rsidP="00F704F4">
            <w:pPr>
              <w:jc w:val="distribute"/>
              <w:rPr>
                <w:rFonts w:ascii="ＭＳ 明朝" w:hAnsi="ＭＳ 明朝"/>
                <w:w w:val="90"/>
                <w:sz w:val="17"/>
                <w:szCs w:val="17"/>
              </w:rPr>
            </w:pPr>
            <w:r w:rsidRPr="00BD151E">
              <w:rPr>
                <w:rFonts w:ascii="ＭＳ 明朝" w:hAnsi="ＭＳ 明朝" w:hint="eastAsia"/>
                <w:sz w:val="17"/>
                <w:szCs w:val="17"/>
              </w:rPr>
              <w:t>（供給管等）</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□生活の用に供する液化石油ガス(2．0Kpa以上3．3Kpa以下)</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□上記以外のものにあっては、使用する燃焼器に適合した圧力</w:t>
            </w:r>
          </w:p>
        </w:tc>
      </w:tr>
      <w:tr w:rsidR="00962C80" w:rsidRPr="00BD151E" w:rsidTr="00F43FD3">
        <w:trPr>
          <w:trHeight w:val="132"/>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12</w:t>
            </w:r>
          </w:p>
        </w:tc>
        <w:tc>
          <w:tcPr>
            <w:tcW w:w="364" w:type="dxa"/>
            <w:vMerge w:val="restart"/>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供給管</w:t>
            </w:r>
          </w:p>
        </w:tc>
        <w:tc>
          <w:tcPr>
            <w:tcW w:w="1610" w:type="dxa"/>
            <w:gridSpan w:val="2"/>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管損傷防止</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□損傷を受けるおそれのある供給管の損傷防止措置</w:t>
            </w:r>
          </w:p>
        </w:tc>
      </w:tr>
      <w:tr w:rsidR="00962C80" w:rsidRPr="00BD151E" w:rsidTr="00F43FD3">
        <w:trPr>
          <w:trHeight w:val="165"/>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13</w:t>
            </w:r>
          </w:p>
        </w:tc>
        <w:tc>
          <w:tcPr>
            <w:tcW w:w="364" w:type="dxa"/>
            <w:vMerge/>
          </w:tcPr>
          <w:p w:rsidR="00962C80" w:rsidRPr="00BD151E" w:rsidRDefault="00962C80" w:rsidP="00DF3FD5">
            <w:pPr>
              <w:rPr>
                <w:rFonts w:ascii="ＭＳ 明朝" w:hAnsi="ＭＳ 明朝"/>
                <w:sz w:val="17"/>
                <w:szCs w:val="17"/>
              </w:rPr>
            </w:pPr>
          </w:p>
        </w:tc>
        <w:tc>
          <w:tcPr>
            <w:tcW w:w="1610" w:type="dxa"/>
            <w:gridSpan w:val="2"/>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設置位置</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□地くずれ、山くずれ、地盤の不同沈下のおそれのある場所、建物の基礎面下に設置しない</w:t>
            </w:r>
          </w:p>
        </w:tc>
      </w:tr>
      <w:tr w:rsidR="00962C80" w:rsidRPr="00BD151E" w:rsidTr="00F43FD3">
        <w:trPr>
          <w:trHeight w:val="165"/>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14</w:t>
            </w:r>
          </w:p>
        </w:tc>
        <w:tc>
          <w:tcPr>
            <w:tcW w:w="364" w:type="dxa"/>
            <w:vMerge/>
          </w:tcPr>
          <w:p w:rsidR="00962C80" w:rsidRPr="00BD151E" w:rsidRDefault="00962C80" w:rsidP="00DF3FD5">
            <w:pPr>
              <w:rPr>
                <w:rFonts w:ascii="ＭＳ 明朝" w:hAnsi="ＭＳ 明朝"/>
                <w:sz w:val="17"/>
                <w:szCs w:val="17"/>
              </w:rPr>
            </w:pPr>
          </w:p>
        </w:tc>
        <w:tc>
          <w:tcPr>
            <w:tcW w:w="1610" w:type="dxa"/>
            <w:gridSpan w:val="2"/>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危険標識</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□危険標識の設置(地盤面上設置及び危害をおよぼすおそれのあるときに限る)</w:t>
            </w:r>
          </w:p>
        </w:tc>
      </w:tr>
      <w:tr w:rsidR="00962C80" w:rsidRPr="00BD151E" w:rsidTr="00F43FD3">
        <w:trPr>
          <w:trHeight w:val="450"/>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15</w:t>
            </w:r>
          </w:p>
        </w:tc>
        <w:tc>
          <w:tcPr>
            <w:tcW w:w="364" w:type="dxa"/>
            <w:vMerge/>
          </w:tcPr>
          <w:p w:rsidR="00962C80" w:rsidRPr="00BD151E" w:rsidRDefault="00962C80" w:rsidP="00DF3FD5">
            <w:pPr>
              <w:rPr>
                <w:rFonts w:ascii="ＭＳ 明朝" w:hAnsi="ＭＳ 明朝"/>
                <w:sz w:val="17"/>
                <w:szCs w:val="17"/>
              </w:rPr>
            </w:pPr>
          </w:p>
        </w:tc>
        <w:tc>
          <w:tcPr>
            <w:tcW w:w="1610" w:type="dxa"/>
            <w:gridSpan w:val="2"/>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温度変化</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□温度の変化による長さの変化を吸収する措置(貯蔵能力1,000kg以上の貯蔵設備に係るものに限り地盤面下に埋設されているものを除く)</w:t>
            </w:r>
          </w:p>
        </w:tc>
      </w:tr>
      <w:tr w:rsidR="00962C80" w:rsidRPr="00BD151E" w:rsidTr="00F43FD3">
        <w:trPr>
          <w:trHeight w:val="222"/>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DF3FD5">
            <w:pPr>
              <w:jc w:val="center"/>
              <w:rPr>
                <w:rFonts w:ascii="ＭＳ 明朝" w:hAnsi="ＭＳ 明朝"/>
                <w:sz w:val="17"/>
                <w:szCs w:val="17"/>
              </w:rPr>
            </w:pPr>
            <w:r w:rsidRPr="00BD151E">
              <w:rPr>
                <w:rFonts w:ascii="ＭＳ 明朝" w:hAnsi="ＭＳ 明朝" w:hint="eastAsia"/>
                <w:sz w:val="17"/>
                <w:szCs w:val="17"/>
              </w:rPr>
              <w:t>16</w:t>
            </w:r>
          </w:p>
        </w:tc>
        <w:tc>
          <w:tcPr>
            <w:tcW w:w="364" w:type="dxa"/>
            <w:vMerge/>
          </w:tcPr>
          <w:p w:rsidR="00962C80" w:rsidRPr="00BD151E" w:rsidRDefault="00962C80" w:rsidP="00DF3FD5">
            <w:pPr>
              <w:jc w:val="center"/>
              <w:rPr>
                <w:rFonts w:ascii="ＭＳ 明朝" w:hAnsi="ＭＳ 明朝"/>
                <w:sz w:val="17"/>
                <w:szCs w:val="17"/>
              </w:rPr>
            </w:pPr>
          </w:p>
        </w:tc>
        <w:tc>
          <w:tcPr>
            <w:tcW w:w="1610" w:type="dxa"/>
            <w:gridSpan w:val="2"/>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滞留液化物の排除</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□滞留液化物の排除措置(</w:t>
            </w:r>
            <w:r w:rsidR="00F43FD3" w:rsidRPr="00BD151E">
              <w:rPr>
                <w:rFonts w:ascii="ＭＳ 明朝" w:hAnsi="ＭＳ 明朝" w:hint="eastAsia"/>
                <w:sz w:val="17"/>
                <w:szCs w:val="17"/>
              </w:rPr>
              <w:t>貯蔵能</w:t>
            </w:r>
            <w:r w:rsidRPr="00BD151E">
              <w:rPr>
                <w:rFonts w:ascii="ＭＳ 明朝" w:hAnsi="ＭＳ 明朝" w:hint="eastAsia"/>
                <w:sz w:val="17"/>
                <w:szCs w:val="17"/>
              </w:rPr>
              <w:t>力が500kg以上の貯蔵設備に係るものに限る)</w:t>
            </w:r>
          </w:p>
        </w:tc>
      </w:tr>
      <w:tr w:rsidR="00962C80" w:rsidRPr="00BD151E" w:rsidTr="00F43FD3">
        <w:trPr>
          <w:trHeight w:val="150"/>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18</w:t>
            </w:r>
          </w:p>
        </w:tc>
        <w:tc>
          <w:tcPr>
            <w:tcW w:w="1974" w:type="dxa"/>
            <w:gridSpan w:val="3"/>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ガス栓の設置</w:t>
            </w:r>
          </w:p>
        </w:tc>
        <w:tc>
          <w:tcPr>
            <w:tcW w:w="7220"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□一の供給設備により二以上の消費設備に供給する場合は、ガスメータの入口側の供給管に設置</w:t>
            </w:r>
          </w:p>
        </w:tc>
      </w:tr>
      <w:tr w:rsidR="00962C80" w:rsidRPr="00BD151E" w:rsidTr="00F43FD3">
        <w:trPr>
          <w:trHeight w:val="1110"/>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19</w:t>
            </w:r>
          </w:p>
        </w:tc>
        <w:tc>
          <w:tcPr>
            <w:tcW w:w="364" w:type="dxa"/>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気化装置</w:t>
            </w:r>
          </w:p>
        </w:tc>
        <w:tc>
          <w:tcPr>
            <w:tcW w:w="1610" w:type="dxa"/>
            <w:gridSpan w:val="2"/>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腐しょく・割れ等</w:t>
            </w:r>
          </w:p>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耐圧試験</w:t>
            </w:r>
          </w:p>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直火加熱構造</w:t>
            </w:r>
          </w:p>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流出防止措置</w:t>
            </w:r>
          </w:p>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凍結防止措置</w:t>
            </w: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□使用上支障のある腐しょく、割れ等の欠陥がないものであること</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□試験圧力２．６</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□直火加熱構造でないこと</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□液状の液化石油ガスの流出防止措置</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□温水部の凍結防止措置（温水加熱構造のみ</w:t>
            </w:r>
            <w:r w:rsidRPr="00BD151E">
              <w:rPr>
                <w:rFonts w:ascii="ＭＳ 明朝" w:hAnsi="ＭＳ 明朝"/>
                <w:sz w:val="17"/>
                <w:szCs w:val="17"/>
              </w:rPr>
              <w:t>）</w:t>
            </w:r>
          </w:p>
        </w:tc>
      </w:tr>
      <w:tr w:rsidR="00962C80" w:rsidRPr="00BD151E" w:rsidTr="00F43FD3">
        <w:trPr>
          <w:trHeight w:val="224"/>
        </w:trPr>
        <w:tc>
          <w:tcPr>
            <w:tcW w:w="460" w:type="dxa"/>
            <w:vMerge/>
          </w:tcPr>
          <w:p w:rsidR="00962C80" w:rsidRPr="00BD151E" w:rsidRDefault="00962C80">
            <w:pPr>
              <w:rPr>
                <w:rFonts w:ascii="ＭＳ 明朝" w:hAnsi="ＭＳ 明朝"/>
                <w:sz w:val="17"/>
                <w:szCs w:val="17"/>
              </w:rPr>
            </w:pPr>
          </w:p>
        </w:tc>
        <w:tc>
          <w:tcPr>
            <w:tcW w:w="420" w:type="dxa"/>
            <w:vMerge w:val="restart"/>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20</w:t>
            </w:r>
          </w:p>
        </w:tc>
        <w:tc>
          <w:tcPr>
            <w:tcW w:w="364" w:type="dxa"/>
            <w:vMerge w:val="restart"/>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調整器</w:t>
            </w:r>
          </w:p>
        </w:tc>
        <w:tc>
          <w:tcPr>
            <w:tcW w:w="1610" w:type="dxa"/>
            <w:gridSpan w:val="2"/>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腐しょく・割れ等</w:t>
            </w: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w:t>
            </w:r>
            <w:r w:rsidRPr="00BD151E">
              <w:rPr>
                <w:rFonts w:ascii="ＭＳ 明朝" w:hAnsi="ＭＳ 明朝" w:hint="eastAsia"/>
                <w:w w:val="85"/>
                <w:sz w:val="16"/>
                <w:szCs w:val="16"/>
              </w:rPr>
              <w:t>使用上支障のある腐しょく、割れ等の欠陥がないものであり、かつ、消費する液化石油ガスに適合したものであること</w:t>
            </w:r>
          </w:p>
        </w:tc>
      </w:tr>
      <w:tr w:rsidR="00962C80" w:rsidRPr="00BD151E" w:rsidTr="00F43FD3">
        <w:trPr>
          <w:trHeight w:val="205"/>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Merge w:val="restart"/>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耐圧試験</w:t>
            </w: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□二段式減圧用二次側以外(試験圧力２．６</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tc>
      </w:tr>
      <w:tr w:rsidR="00962C80" w:rsidRPr="00BD151E" w:rsidTr="00F43FD3">
        <w:trPr>
          <w:trHeight w:val="229"/>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Merge/>
            <w:vAlign w:val="center"/>
          </w:tcPr>
          <w:p w:rsidR="00962C80" w:rsidRPr="00BD151E" w:rsidRDefault="00962C80" w:rsidP="00F704F4">
            <w:pPr>
              <w:jc w:val="distribute"/>
              <w:rPr>
                <w:rFonts w:ascii="ＭＳ 明朝" w:hAnsi="ＭＳ 明朝"/>
                <w:sz w:val="17"/>
                <w:szCs w:val="17"/>
              </w:rPr>
            </w:pP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□二段式減圧用二次側(試験圧力０．８</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tc>
      </w:tr>
      <w:tr w:rsidR="00962C80" w:rsidRPr="00BD151E" w:rsidTr="00F43FD3">
        <w:trPr>
          <w:trHeight w:val="240"/>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Merge w:val="restart"/>
            <w:vAlign w:val="center"/>
          </w:tcPr>
          <w:p w:rsidR="00962C80" w:rsidRPr="00BD151E" w:rsidRDefault="00F43FD3" w:rsidP="00F704F4">
            <w:pPr>
              <w:jc w:val="distribute"/>
              <w:rPr>
                <w:rFonts w:ascii="ＭＳ 明朝" w:hAnsi="ＭＳ 明朝"/>
                <w:sz w:val="17"/>
                <w:szCs w:val="17"/>
              </w:rPr>
            </w:pPr>
            <w:r w:rsidRPr="00BD151E">
              <w:rPr>
                <w:rFonts w:ascii="ＭＳ 明朝" w:hAnsi="ＭＳ 明朝" w:hint="eastAsia"/>
                <w:sz w:val="17"/>
                <w:szCs w:val="17"/>
              </w:rPr>
              <w:t>気</w:t>
            </w:r>
            <w:r w:rsidR="00962C80" w:rsidRPr="00BD151E">
              <w:rPr>
                <w:rFonts w:ascii="ＭＳ 明朝" w:hAnsi="ＭＳ 明朝" w:hint="eastAsia"/>
                <w:sz w:val="17"/>
                <w:szCs w:val="17"/>
              </w:rPr>
              <w:t>密試験</w:t>
            </w: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□二段式減圧用二次側以外(試験圧力１.５６</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tc>
      </w:tr>
      <w:tr w:rsidR="00962C80" w:rsidRPr="00BD151E" w:rsidTr="00F43FD3">
        <w:trPr>
          <w:trHeight w:val="195"/>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Merge/>
            <w:vAlign w:val="center"/>
          </w:tcPr>
          <w:p w:rsidR="00962C80" w:rsidRPr="00BD151E" w:rsidRDefault="00962C80" w:rsidP="00F704F4">
            <w:pPr>
              <w:jc w:val="distribute"/>
              <w:rPr>
                <w:rFonts w:ascii="ＭＳ 明朝" w:hAnsi="ＭＳ 明朝"/>
                <w:sz w:val="17"/>
                <w:szCs w:val="17"/>
              </w:rPr>
            </w:pPr>
          </w:p>
        </w:tc>
        <w:tc>
          <w:tcPr>
            <w:tcW w:w="7223" w:type="dxa"/>
          </w:tcPr>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□二段式減圧用二次側(試験圧力０．１５</w:t>
            </w:r>
            <w:proofErr w:type="spellStart"/>
            <w:r w:rsidRPr="00BD151E">
              <w:rPr>
                <w:rFonts w:ascii="ＭＳ 明朝" w:hAnsi="ＭＳ 明朝" w:hint="eastAsia"/>
                <w:sz w:val="17"/>
                <w:szCs w:val="17"/>
              </w:rPr>
              <w:t>Mpa</w:t>
            </w:r>
            <w:proofErr w:type="spellEnd"/>
            <w:r w:rsidRPr="00BD151E">
              <w:rPr>
                <w:rFonts w:ascii="ＭＳ 明朝" w:hAnsi="ＭＳ 明朝" w:hint="eastAsia"/>
                <w:sz w:val="17"/>
                <w:szCs w:val="17"/>
              </w:rPr>
              <w:t>以上)</w:t>
            </w:r>
          </w:p>
        </w:tc>
      </w:tr>
      <w:tr w:rsidR="00962C80" w:rsidRPr="00BD151E" w:rsidTr="00F43FD3">
        <w:trPr>
          <w:trHeight w:val="195"/>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調整圧力</w:t>
            </w:r>
          </w:p>
        </w:tc>
        <w:tc>
          <w:tcPr>
            <w:tcW w:w="7223" w:type="dxa"/>
          </w:tcPr>
          <w:p w:rsidR="00962C80" w:rsidRPr="00BD151E" w:rsidRDefault="00962C80" w:rsidP="00567422">
            <w:pPr>
              <w:ind w:left="-6"/>
              <w:rPr>
                <w:rFonts w:ascii="ＭＳ 明朝" w:hAnsi="ＭＳ 明朝"/>
                <w:sz w:val="17"/>
                <w:szCs w:val="17"/>
              </w:rPr>
            </w:pPr>
            <w:r w:rsidRPr="00BD151E">
              <w:rPr>
                <w:rFonts w:ascii="ＭＳ 明朝" w:hAnsi="ＭＳ 明朝" w:hint="eastAsia"/>
                <w:sz w:val="17"/>
                <w:szCs w:val="17"/>
              </w:rPr>
              <w:t>□生活の用に供するものに係るもの(２．３</w:t>
            </w:r>
            <w:proofErr w:type="spellStart"/>
            <w:r w:rsidRPr="00BD151E">
              <w:rPr>
                <w:rFonts w:ascii="ＭＳ 明朝" w:hAnsi="ＭＳ 明朝" w:hint="eastAsia"/>
                <w:sz w:val="17"/>
                <w:szCs w:val="17"/>
              </w:rPr>
              <w:t>Kpa</w:t>
            </w:r>
            <w:proofErr w:type="spellEnd"/>
            <w:r w:rsidRPr="00BD151E">
              <w:rPr>
                <w:rFonts w:ascii="ＭＳ 明朝" w:hAnsi="ＭＳ 明朝" w:hint="eastAsia"/>
                <w:sz w:val="17"/>
                <w:szCs w:val="17"/>
              </w:rPr>
              <w:t>以上３．３</w:t>
            </w:r>
            <w:proofErr w:type="spellStart"/>
            <w:r w:rsidRPr="00BD151E">
              <w:rPr>
                <w:rFonts w:ascii="ＭＳ 明朝" w:hAnsi="ＭＳ 明朝" w:hint="eastAsia"/>
                <w:sz w:val="17"/>
                <w:szCs w:val="17"/>
              </w:rPr>
              <w:t>Kpa</w:t>
            </w:r>
            <w:proofErr w:type="spellEnd"/>
            <w:r w:rsidRPr="00BD151E">
              <w:rPr>
                <w:rFonts w:ascii="ＭＳ 明朝" w:hAnsi="ＭＳ 明朝" w:hint="eastAsia"/>
                <w:sz w:val="17"/>
                <w:szCs w:val="17"/>
              </w:rPr>
              <w:t>以下)</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□上記以外のものに係るもの(使用する燃焼器に適合した圧力)</w:t>
            </w:r>
          </w:p>
        </w:tc>
      </w:tr>
      <w:tr w:rsidR="00962C80" w:rsidRPr="00BD151E" w:rsidTr="00F43FD3">
        <w:trPr>
          <w:trHeight w:val="150"/>
        </w:trPr>
        <w:tc>
          <w:tcPr>
            <w:tcW w:w="460" w:type="dxa"/>
            <w:vMerge/>
          </w:tcPr>
          <w:p w:rsidR="00962C80" w:rsidRPr="00BD151E" w:rsidRDefault="00962C80">
            <w:pPr>
              <w:rPr>
                <w:rFonts w:ascii="ＭＳ 明朝" w:hAnsi="ＭＳ 明朝"/>
                <w:sz w:val="17"/>
                <w:szCs w:val="17"/>
              </w:rPr>
            </w:pPr>
          </w:p>
        </w:tc>
        <w:tc>
          <w:tcPr>
            <w:tcW w:w="420" w:type="dxa"/>
            <w:vMerge/>
            <w:vAlign w:val="center"/>
          </w:tcPr>
          <w:p w:rsidR="00962C80" w:rsidRPr="00BD151E" w:rsidRDefault="00962C80" w:rsidP="00567422">
            <w:pPr>
              <w:jc w:val="center"/>
              <w:rPr>
                <w:rFonts w:ascii="ＭＳ 明朝" w:hAnsi="ＭＳ 明朝"/>
                <w:sz w:val="17"/>
                <w:szCs w:val="17"/>
              </w:rPr>
            </w:pPr>
          </w:p>
        </w:tc>
        <w:tc>
          <w:tcPr>
            <w:tcW w:w="364" w:type="dxa"/>
            <w:vMerge/>
          </w:tcPr>
          <w:p w:rsidR="00962C80" w:rsidRPr="00BD151E" w:rsidRDefault="00962C80" w:rsidP="00567422">
            <w:pPr>
              <w:jc w:val="center"/>
              <w:rPr>
                <w:rFonts w:ascii="ＭＳ 明朝" w:hAnsi="ＭＳ 明朝"/>
                <w:sz w:val="17"/>
                <w:szCs w:val="17"/>
              </w:rPr>
            </w:pPr>
          </w:p>
        </w:tc>
        <w:tc>
          <w:tcPr>
            <w:tcW w:w="1610" w:type="dxa"/>
            <w:gridSpan w:val="2"/>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閉そく圧力</w:t>
            </w:r>
          </w:p>
        </w:tc>
        <w:tc>
          <w:tcPr>
            <w:tcW w:w="7223" w:type="dxa"/>
          </w:tcPr>
          <w:p w:rsidR="00962C80" w:rsidRPr="00BD151E" w:rsidRDefault="00962C80" w:rsidP="00567422">
            <w:pPr>
              <w:ind w:left="-6"/>
              <w:rPr>
                <w:rFonts w:ascii="ＭＳ 明朝" w:hAnsi="ＭＳ 明朝"/>
                <w:sz w:val="17"/>
                <w:szCs w:val="17"/>
              </w:rPr>
            </w:pPr>
            <w:r w:rsidRPr="00BD151E">
              <w:rPr>
                <w:rFonts w:ascii="ＭＳ 明朝" w:hAnsi="ＭＳ 明朝" w:hint="eastAsia"/>
                <w:sz w:val="17"/>
                <w:szCs w:val="17"/>
              </w:rPr>
              <w:t>□生活の用に供するものに係るもの(３．５</w:t>
            </w:r>
            <w:proofErr w:type="spellStart"/>
            <w:r w:rsidRPr="00BD151E">
              <w:rPr>
                <w:rFonts w:ascii="ＭＳ 明朝" w:hAnsi="ＭＳ 明朝" w:hint="eastAsia"/>
                <w:sz w:val="17"/>
                <w:szCs w:val="17"/>
              </w:rPr>
              <w:t>Kpa</w:t>
            </w:r>
            <w:proofErr w:type="spellEnd"/>
            <w:r w:rsidRPr="00BD151E">
              <w:rPr>
                <w:rFonts w:ascii="ＭＳ 明朝" w:hAnsi="ＭＳ 明朝" w:hint="eastAsia"/>
                <w:sz w:val="17"/>
                <w:szCs w:val="17"/>
              </w:rPr>
              <w:t>以下)</w:t>
            </w:r>
          </w:p>
          <w:p w:rsidR="00962C80" w:rsidRPr="00BD151E" w:rsidRDefault="00962C80" w:rsidP="00567422">
            <w:pPr>
              <w:rPr>
                <w:rFonts w:ascii="ＭＳ 明朝" w:hAnsi="ＭＳ 明朝"/>
                <w:sz w:val="17"/>
                <w:szCs w:val="17"/>
              </w:rPr>
            </w:pPr>
            <w:r w:rsidRPr="00BD151E">
              <w:rPr>
                <w:rFonts w:ascii="ＭＳ 明朝" w:hAnsi="ＭＳ 明朝" w:hint="eastAsia"/>
                <w:sz w:val="17"/>
                <w:szCs w:val="17"/>
              </w:rPr>
              <w:t>□上記以外のものに係るもの(使用する燃焼器に適合した圧力)</w:t>
            </w:r>
          </w:p>
        </w:tc>
      </w:tr>
      <w:tr w:rsidR="00962C80" w:rsidRPr="00BD151E" w:rsidTr="00F43FD3">
        <w:trPr>
          <w:trHeight w:val="195"/>
        </w:trPr>
        <w:tc>
          <w:tcPr>
            <w:tcW w:w="460" w:type="dxa"/>
            <w:vMerge/>
          </w:tcPr>
          <w:p w:rsidR="00962C80" w:rsidRPr="00BD151E" w:rsidRDefault="00962C80">
            <w:pPr>
              <w:rPr>
                <w:rFonts w:ascii="ＭＳ 明朝" w:hAnsi="ＭＳ 明朝"/>
                <w:sz w:val="17"/>
                <w:szCs w:val="17"/>
              </w:rPr>
            </w:pPr>
          </w:p>
        </w:tc>
        <w:tc>
          <w:tcPr>
            <w:tcW w:w="420" w:type="dxa"/>
            <w:vAlign w:val="center"/>
          </w:tcPr>
          <w:p w:rsidR="00962C80" w:rsidRPr="00BD151E" w:rsidRDefault="00962C80" w:rsidP="00567422">
            <w:pPr>
              <w:jc w:val="center"/>
              <w:rPr>
                <w:rFonts w:ascii="ＭＳ 明朝" w:hAnsi="ＭＳ 明朝"/>
                <w:sz w:val="17"/>
                <w:szCs w:val="17"/>
              </w:rPr>
            </w:pPr>
            <w:r w:rsidRPr="00BD151E">
              <w:rPr>
                <w:rFonts w:ascii="ＭＳ 明朝" w:hAnsi="ＭＳ 明朝" w:hint="eastAsia"/>
                <w:sz w:val="17"/>
                <w:szCs w:val="17"/>
              </w:rPr>
              <w:t>21</w:t>
            </w:r>
          </w:p>
        </w:tc>
        <w:tc>
          <w:tcPr>
            <w:tcW w:w="1974" w:type="dxa"/>
            <w:gridSpan w:val="3"/>
            <w:vAlign w:val="center"/>
          </w:tcPr>
          <w:p w:rsidR="00962C80" w:rsidRPr="00BD151E" w:rsidRDefault="00962C80" w:rsidP="00F704F4">
            <w:pPr>
              <w:jc w:val="distribute"/>
              <w:rPr>
                <w:rFonts w:ascii="ＭＳ 明朝" w:hAnsi="ＭＳ 明朝"/>
                <w:sz w:val="17"/>
                <w:szCs w:val="17"/>
              </w:rPr>
            </w:pPr>
            <w:r w:rsidRPr="00BD151E">
              <w:rPr>
                <w:rFonts w:ascii="ＭＳ 明朝" w:hAnsi="ＭＳ 明朝" w:hint="eastAsia"/>
                <w:sz w:val="17"/>
                <w:szCs w:val="17"/>
              </w:rPr>
              <w:t>地下室等</w:t>
            </w:r>
          </w:p>
        </w:tc>
        <w:tc>
          <w:tcPr>
            <w:tcW w:w="7220" w:type="dxa"/>
          </w:tcPr>
          <w:p w:rsidR="00962C80" w:rsidRPr="00BD151E" w:rsidRDefault="00693D20" w:rsidP="00567422">
            <w:pPr>
              <w:rPr>
                <w:rFonts w:ascii="ＭＳ 明朝" w:hAnsi="ＭＳ 明朝"/>
                <w:sz w:val="17"/>
                <w:szCs w:val="17"/>
              </w:rPr>
            </w:pPr>
            <w:r w:rsidRPr="00BD151E">
              <w:rPr>
                <w:rFonts w:ascii="ＭＳ 明朝" w:hAnsi="ＭＳ 明朝" w:hint="eastAsia"/>
                <w:sz w:val="17"/>
                <w:szCs w:val="17"/>
              </w:rPr>
              <w:t>□供給・消費・特定供給設備告示に適合</w:t>
            </w:r>
          </w:p>
        </w:tc>
      </w:tr>
      <w:tr w:rsidR="00693D20" w:rsidRPr="00BD151E" w:rsidTr="00F43FD3">
        <w:trPr>
          <w:trHeight w:val="669"/>
        </w:trPr>
        <w:tc>
          <w:tcPr>
            <w:tcW w:w="460" w:type="dxa"/>
            <w:vMerge/>
          </w:tcPr>
          <w:p w:rsidR="00693D20" w:rsidRPr="00BD151E" w:rsidRDefault="00693D20">
            <w:pPr>
              <w:rPr>
                <w:rFonts w:ascii="ＭＳ 明朝" w:hAnsi="ＭＳ 明朝"/>
                <w:sz w:val="17"/>
                <w:szCs w:val="17"/>
              </w:rPr>
            </w:pPr>
          </w:p>
        </w:tc>
        <w:tc>
          <w:tcPr>
            <w:tcW w:w="420" w:type="dxa"/>
            <w:vMerge w:val="restart"/>
            <w:vAlign w:val="center"/>
          </w:tcPr>
          <w:p w:rsidR="00693D20" w:rsidRPr="00BD151E" w:rsidRDefault="00693D20" w:rsidP="00567422">
            <w:pPr>
              <w:jc w:val="center"/>
              <w:rPr>
                <w:rFonts w:ascii="ＭＳ 明朝" w:hAnsi="ＭＳ 明朝"/>
                <w:sz w:val="17"/>
                <w:szCs w:val="17"/>
              </w:rPr>
            </w:pPr>
            <w:r w:rsidRPr="00BD151E">
              <w:rPr>
                <w:rFonts w:ascii="ＭＳ 明朝" w:hAnsi="ＭＳ 明朝" w:hint="eastAsia"/>
                <w:sz w:val="17"/>
                <w:szCs w:val="17"/>
              </w:rPr>
              <w:t>22</w:t>
            </w:r>
          </w:p>
        </w:tc>
        <w:tc>
          <w:tcPr>
            <w:tcW w:w="1974" w:type="dxa"/>
            <w:gridSpan w:val="3"/>
            <w:vMerge w:val="restart"/>
            <w:vAlign w:val="center"/>
          </w:tcPr>
          <w:p w:rsidR="00693D20" w:rsidRPr="00BD151E" w:rsidRDefault="00693D20" w:rsidP="00567422">
            <w:pPr>
              <w:rPr>
                <w:rFonts w:ascii="ＭＳ 明朝" w:hAnsi="ＭＳ 明朝"/>
                <w:sz w:val="17"/>
                <w:szCs w:val="17"/>
              </w:rPr>
            </w:pPr>
            <w:r w:rsidRPr="00BD151E">
              <w:rPr>
                <w:rFonts w:ascii="ＭＳ 明朝" w:hAnsi="ＭＳ 明朝" w:hint="eastAsia"/>
                <w:spacing w:val="5"/>
                <w:kern w:val="0"/>
                <w:sz w:val="17"/>
                <w:szCs w:val="17"/>
                <w:fitText w:val="1800" w:id="-649884928"/>
              </w:rPr>
              <w:t>体積販売時の供給設備</w:t>
            </w:r>
          </w:p>
        </w:tc>
        <w:tc>
          <w:tcPr>
            <w:tcW w:w="7220" w:type="dxa"/>
          </w:tcPr>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□一定の流量を検知したときに自動的にガスの供給を停止する機能を有するガスメータ</w:t>
            </w:r>
          </w:p>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□ガス漏れ検知器連動自動ガス遮断機能</w:t>
            </w:r>
          </w:p>
          <w:p w:rsidR="00693D20" w:rsidRPr="00BD151E" w:rsidRDefault="00C256AC" w:rsidP="00567422">
            <w:pPr>
              <w:ind w:left="-6"/>
              <w:rPr>
                <w:rFonts w:ascii="ＭＳ 明朝" w:hAnsi="ＭＳ 明朝"/>
                <w:sz w:val="17"/>
                <w:szCs w:val="17"/>
              </w:rPr>
            </w:pPr>
            <w:r w:rsidRPr="00BD151E">
              <w:rPr>
                <w:rFonts w:ascii="ＭＳ 明朝" w:hAnsi="ＭＳ 明朝" w:hint="eastAsia"/>
                <w:sz w:val="17"/>
                <w:szCs w:val="17"/>
              </w:rPr>
              <w:t>□液化石油ガス用対</w:t>
            </w:r>
            <w:r w:rsidR="00693D20" w:rsidRPr="00BD151E">
              <w:rPr>
                <w:rFonts w:ascii="ＭＳ 明朝" w:hAnsi="ＭＳ 明朝" w:hint="eastAsia"/>
                <w:sz w:val="17"/>
                <w:szCs w:val="17"/>
              </w:rPr>
              <w:t>震自動ガス遮断器</w:t>
            </w:r>
          </w:p>
        </w:tc>
      </w:tr>
      <w:tr w:rsidR="00693D20" w:rsidRPr="00BD151E" w:rsidTr="00F43FD3">
        <w:trPr>
          <w:trHeight w:val="436"/>
        </w:trPr>
        <w:tc>
          <w:tcPr>
            <w:tcW w:w="460" w:type="dxa"/>
            <w:vMerge/>
          </w:tcPr>
          <w:p w:rsidR="00693D20" w:rsidRPr="00BD151E" w:rsidRDefault="00693D20">
            <w:pPr>
              <w:rPr>
                <w:rFonts w:ascii="ＭＳ 明朝" w:hAnsi="ＭＳ 明朝"/>
                <w:sz w:val="17"/>
                <w:szCs w:val="17"/>
              </w:rPr>
            </w:pPr>
          </w:p>
        </w:tc>
        <w:tc>
          <w:tcPr>
            <w:tcW w:w="420" w:type="dxa"/>
            <w:vMerge/>
            <w:vAlign w:val="center"/>
          </w:tcPr>
          <w:p w:rsidR="00693D20" w:rsidRPr="00BD151E" w:rsidRDefault="00693D20" w:rsidP="00567422">
            <w:pPr>
              <w:jc w:val="center"/>
              <w:rPr>
                <w:rFonts w:ascii="ＭＳ 明朝" w:hAnsi="ＭＳ 明朝"/>
                <w:sz w:val="17"/>
                <w:szCs w:val="17"/>
              </w:rPr>
            </w:pPr>
          </w:p>
        </w:tc>
        <w:tc>
          <w:tcPr>
            <w:tcW w:w="1974" w:type="dxa"/>
            <w:gridSpan w:val="3"/>
            <w:vMerge/>
            <w:vAlign w:val="center"/>
          </w:tcPr>
          <w:p w:rsidR="00693D20" w:rsidRPr="00BD151E" w:rsidRDefault="00693D20" w:rsidP="00567422">
            <w:pPr>
              <w:rPr>
                <w:rFonts w:ascii="ＭＳ 明朝" w:hAnsi="ＭＳ 明朝"/>
                <w:sz w:val="17"/>
                <w:szCs w:val="17"/>
              </w:rPr>
            </w:pPr>
          </w:p>
        </w:tc>
        <w:tc>
          <w:tcPr>
            <w:tcW w:w="7220" w:type="dxa"/>
          </w:tcPr>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□消費者の形態に特段の事情あり</w:t>
            </w:r>
          </w:p>
          <w:p w:rsidR="00693D20" w:rsidRPr="00BD151E" w:rsidRDefault="00693D20" w:rsidP="00567422">
            <w:pPr>
              <w:rPr>
                <w:rFonts w:ascii="ＭＳ 明朝" w:hAnsi="ＭＳ 明朝"/>
                <w:sz w:val="17"/>
                <w:szCs w:val="17"/>
              </w:rPr>
            </w:pPr>
            <w:r w:rsidRPr="00BD151E">
              <w:rPr>
                <w:rFonts w:ascii="ＭＳ 明朝" w:hAnsi="ＭＳ 明朝" w:hint="eastAsia"/>
                <w:sz w:val="17"/>
                <w:szCs w:val="17"/>
              </w:rPr>
              <w:t>□消費設備の所有者等から承諾が得られない</w:t>
            </w:r>
          </w:p>
        </w:tc>
      </w:tr>
      <w:tr w:rsidR="00693D20" w:rsidRPr="00BD151E" w:rsidTr="00F43FD3">
        <w:trPr>
          <w:trHeight w:val="195"/>
        </w:trPr>
        <w:tc>
          <w:tcPr>
            <w:tcW w:w="1244" w:type="dxa"/>
            <w:gridSpan w:val="3"/>
            <w:vMerge w:val="restart"/>
            <w:vAlign w:val="center"/>
          </w:tcPr>
          <w:p w:rsidR="00693D20" w:rsidRPr="00BD151E" w:rsidRDefault="00693D20" w:rsidP="00F43FD3">
            <w:pPr>
              <w:ind w:left="-6"/>
              <w:jc w:val="distribute"/>
              <w:rPr>
                <w:rFonts w:ascii="ＭＳ 明朝" w:hAnsi="ＭＳ 明朝"/>
                <w:sz w:val="17"/>
                <w:szCs w:val="17"/>
              </w:rPr>
            </w:pPr>
            <w:r w:rsidRPr="00BD151E">
              <w:rPr>
                <w:rFonts w:ascii="ＭＳ 明朝" w:hAnsi="ＭＳ 明朝" w:hint="eastAsia"/>
                <w:sz w:val="17"/>
                <w:szCs w:val="17"/>
              </w:rPr>
              <w:t>表　示</w:t>
            </w:r>
          </w:p>
        </w:tc>
        <w:tc>
          <w:tcPr>
            <w:tcW w:w="1610" w:type="dxa"/>
            <w:gridSpan w:val="2"/>
            <w:vMerge w:val="restart"/>
            <w:vAlign w:val="center"/>
          </w:tcPr>
          <w:p w:rsidR="00F704F4" w:rsidRPr="00BD151E" w:rsidRDefault="00693D20" w:rsidP="00F704F4">
            <w:pPr>
              <w:ind w:left="-6"/>
              <w:jc w:val="distribute"/>
              <w:rPr>
                <w:rFonts w:ascii="ＭＳ 明朝" w:hAnsi="ＭＳ 明朝"/>
                <w:sz w:val="17"/>
                <w:szCs w:val="17"/>
              </w:rPr>
            </w:pPr>
            <w:r w:rsidRPr="00BD151E">
              <w:rPr>
                <w:rFonts w:ascii="ＭＳ 明朝" w:hAnsi="ＭＳ 明朝" w:hint="eastAsia"/>
                <w:sz w:val="17"/>
                <w:szCs w:val="17"/>
              </w:rPr>
              <w:t>施工後のプレー</w:t>
            </w:r>
          </w:p>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ト表示</w:t>
            </w:r>
          </w:p>
        </w:tc>
        <w:tc>
          <w:tcPr>
            <w:tcW w:w="7220" w:type="dxa"/>
          </w:tcPr>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□有　　□不要</w:t>
            </w:r>
          </w:p>
        </w:tc>
      </w:tr>
      <w:tr w:rsidR="00693D20" w:rsidRPr="00BD151E" w:rsidTr="00F43FD3">
        <w:trPr>
          <w:trHeight w:val="315"/>
        </w:trPr>
        <w:tc>
          <w:tcPr>
            <w:tcW w:w="1244" w:type="dxa"/>
            <w:gridSpan w:val="3"/>
            <w:vMerge/>
          </w:tcPr>
          <w:p w:rsidR="00693D20" w:rsidRPr="00BD151E" w:rsidRDefault="00693D20" w:rsidP="00F43FD3">
            <w:pPr>
              <w:jc w:val="distribute"/>
              <w:rPr>
                <w:rFonts w:ascii="ＭＳ 明朝" w:hAnsi="ＭＳ 明朝"/>
                <w:sz w:val="17"/>
                <w:szCs w:val="17"/>
              </w:rPr>
            </w:pPr>
          </w:p>
        </w:tc>
        <w:tc>
          <w:tcPr>
            <w:tcW w:w="1610" w:type="dxa"/>
            <w:gridSpan w:val="2"/>
            <w:vMerge/>
            <w:vAlign w:val="center"/>
          </w:tcPr>
          <w:p w:rsidR="00693D20" w:rsidRPr="00BD151E" w:rsidRDefault="00693D20" w:rsidP="00567422">
            <w:pPr>
              <w:rPr>
                <w:rFonts w:ascii="ＭＳ 明朝" w:hAnsi="ＭＳ 明朝"/>
                <w:sz w:val="17"/>
                <w:szCs w:val="17"/>
              </w:rPr>
            </w:pPr>
          </w:p>
        </w:tc>
        <w:tc>
          <w:tcPr>
            <w:tcW w:w="7220" w:type="dxa"/>
          </w:tcPr>
          <w:p w:rsidR="00693D20" w:rsidRPr="00BD151E" w:rsidRDefault="00693D20" w:rsidP="00567422">
            <w:pPr>
              <w:pStyle w:val="a8"/>
              <w:numPr>
                <w:ilvl w:val="0"/>
                <w:numId w:val="2"/>
              </w:numPr>
              <w:ind w:leftChars="0"/>
              <w:rPr>
                <w:rFonts w:ascii="ＭＳ 明朝" w:hAnsi="ＭＳ 明朝"/>
                <w:sz w:val="17"/>
                <w:szCs w:val="17"/>
              </w:rPr>
            </w:pPr>
            <w:r w:rsidRPr="00BD151E">
              <w:rPr>
                <w:rFonts w:ascii="ＭＳ 明朝" w:hAnsi="ＭＳ 明朝" w:hint="eastAsia"/>
                <w:sz w:val="17"/>
                <w:szCs w:val="17"/>
              </w:rPr>
              <w:t>２以上の消費設備に供給するための供給設備の設置又は変更工事</w:t>
            </w:r>
          </w:p>
          <w:p w:rsidR="00693D20" w:rsidRPr="00BD151E" w:rsidRDefault="00693D20" w:rsidP="00567422">
            <w:pPr>
              <w:rPr>
                <w:rFonts w:ascii="ＭＳ 明朝" w:hAnsi="ＭＳ 明朝"/>
                <w:sz w:val="17"/>
                <w:szCs w:val="17"/>
              </w:rPr>
            </w:pPr>
            <w:r w:rsidRPr="00BD151E">
              <w:rPr>
                <w:rFonts w:ascii="ＭＳ 明朝" w:hAnsi="ＭＳ 明朝" w:hint="eastAsia"/>
                <w:sz w:val="17"/>
                <w:szCs w:val="17"/>
              </w:rPr>
              <w:t>□屋内配管４ｍ以上となる消費設備の設置又は変更に係る工事</w:t>
            </w:r>
          </w:p>
        </w:tc>
      </w:tr>
      <w:tr w:rsidR="00693D20" w:rsidRPr="00BD151E" w:rsidTr="00F43FD3">
        <w:trPr>
          <w:trHeight w:val="885"/>
        </w:trPr>
        <w:tc>
          <w:tcPr>
            <w:tcW w:w="1244" w:type="dxa"/>
            <w:gridSpan w:val="3"/>
            <w:vMerge w:val="restart"/>
            <w:vAlign w:val="center"/>
          </w:tcPr>
          <w:p w:rsidR="00693D20" w:rsidRPr="00BD151E" w:rsidRDefault="00693D20" w:rsidP="00F43FD3">
            <w:pPr>
              <w:ind w:left="-6"/>
              <w:jc w:val="distribute"/>
              <w:rPr>
                <w:rFonts w:ascii="ＭＳ 明朝" w:hAnsi="ＭＳ 明朝"/>
                <w:sz w:val="17"/>
                <w:szCs w:val="17"/>
              </w:rPr>
            </w:pPr>
            <w:r w:rsidRPr="00BD151E">
              <w:rPr>
                <w:rFonts w:ascii="ＭＳ 明朝" w:hAnsi="ＭＳ 明朝" w:hint="eastAsia"/>
                <w:sz w:val="17"/>
                <w:szCs w:val="17"/>
              </w:rPr>
              <w:t>燃焼器具</w:t>
            </w:r>
          </w:p>
        </w:tc>
        <w:tc>
          <w:tcPr>
            <w:tcW w:w="8830" w:type="dxa"/>
            <w:gridSpan w:val="3"/>
            <w:vAlign w:val="center"/>
          </w:tcPr>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□風呂釜(</w:t>
            </w:r>
            <w:r w:rsidR="00F43FD3" w:rsidRPr="00BD151E">
              <w:rPr>
                <w:rFonts w:ascii="ＭＳ 明朝" w:hAnsi="ＭＳ 明朝" w:hint="eastAsia"/>
                <w:sz w:val="17"/>
                <w:szCs w:val="17"/>
              </w:rPr>
              <w:t>□内　　□外　　□立消え安全装置付</w:t>
            </w:r>
            <w:r w:rsidRPr="00BD151E">
              <w:rPr>
                <w:rFonts w:ascii="ＭＳ 明朝" w:hAnsi="ＭＳ 明朝" w:hint="eastAsia"/>
                <w:sz w:val="17"/>
                <w:szCs w:val="17"/>
              </w:rPr>
              <w:t xml:space="preserve">　　□排気筒)　　□ＧＨＰ</w:t>
            </w:r>
          </w:p>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□給湯器(□内　　□外　　□立消え安全装置付　　□排気筒)　　□その他（　　　　　　　　　　　　　　　　　　）</w:t>
            </w:r>
          </w:p>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 xml:space="preserve">□瞬間湯沸器(□内　　□外　　□立消え安全装置付　　□排気筒)　</w:t>
            </w:r>
          </w:p>
          <w:p w:rsidR="00693D20" w:rsidRPr="00BD151E" w:rsidRDefault="00693D20" w:rsidP="00693D20">
            <w:pPr>
              <w:ind w:left="-6"/>
              <w:rPr>
                <w:rFonts w:ascii="ＭＳ 明朝" w:hAnsi="ＭＳ 明朝"/>
                <w:sz w:val="17"/>
                <w:szCs w:val="17"/>
              </w:rPr>
            </w:pPr>
            <w:r w:rsidRPr="00BD151E">
              <w:rPr>
                <w:rFonts w:ascii="ＭＳ 明朝" w:hAnsi="ＭＳ 明朝" w:hint="eastAsia"/>
                <w:sz w:val="17"/>
                <w:szCs w:val="17"/>
              </w:rPr>
              <w:t>□コンロ(□固定式　　□移動式　　□立消</w:t>
            </w:r>
            <w:r w:rsidR="00F43FD3" w:rsidRPr="00BD151E">
              <w:rPr>
                <w:rFonts w:ascii="ＭＳ 明朝" w:hAnsi="ＭＳ 明朝" w:hint="eastAsia"/>
                <w:sz w:val="17"/>
                <w:szCs w:val="17"/>
              </w:rPr>
              <w:t>え</w:t>
            </w:r>
            <w:r w:rsidRPr="00BD151E">
              <w:rPr>
                <w:rFonts w:ascii="ＭＳ 明朝" w:hAnsi="ＭＳ 明朝" w:hint="eastAsia"/>
                <w:sz w:val="17"/>
                <w:szCs w:val="17"/>
              </w:rPr>
              <w:t>安全装置</w:t>
            </w:r>
            <w:r w:rsidR="00F43FD3" w:rsidRPr="00BD151E">
              <w:rPr>
                <w:rFonts w:ascii="ＭＳ 明朝" w:hAnsi="ＭＳ 明朝" w:hint="eastAsia"/>
                <w:sz w:val="17"/>
                <w:szCs w:val="17"/>
              </w:rPr>
              <w:t>付</w:t>
            </w:r>
            <w:r w:rsidRPr="00BD151E">
              <w:rPr>
                <w:rFonts w:ascii="ＭＳ 明朝" w:hAnsi="ＭＳ 明朝" w:hint="eastAsia"/>
                <w:sz w:val="17"/>
                <w:szCs w:val="17"/>
              </w:rPr>
              <w:t xml:space="preserve">　　□排気フード</w:t>
            </w:r>
          </w:p>
        </w:tc>
      </w:tr>
      <w:tr w:rsidR="00693D20" w:rsidRPr="00BD151E" w:rsidTr="00F43FD3">
        <w:trPr>
          <w:trHeight w:val="705"/>
        </w:trPr>
        <w:tc>
          <w:tcPr>
            <w:tcW w:w="1244" w:type="dxa"/>
            <w:gridSpan w:val="3"/>
            <w:vMerge/>
            <w:vAlign w:val="center"/>
          </w:tcPr>
          <w:p w:rsidR="00693D20" w:rsidRPr="00BD151E" w:rsidRDefault="00693D20" w:rsidP="00567422">
            <w:pPr>
              <w:jc w:val="center"/>
              <w:rPr>
                <w:rFonts w:ascii="ＭＳ 明朝" w:hAnsi="ＭＳ 明朝"/>
                <w:sz w:val="17"/>
                <w:szCs w:val="17"/>
              </w:rPr>
            </w:pPr>
          </w:p>
        </w:tc>
        <w:tc>
          <w:tcPr>
            <w:tcW w:w="546" w:type="dxa"/>
            <w:vAlign w:val="center"/>
          </w:tcPr>
          <w:p w:rsidR="00367C34" w:rsidRPr="00BD151E" w:rsidRDefault="00693D20" w:rsidP="00567422">
            <w:pPr>
              <w:rPr>
                <w:rFonts w:ascii="ＭＳ 明朝" w:hAnsi="ＭＳ 明朝"/>
                <w:sz w:val="17"/>
                <w:szCs w:val="17"/>
              </w:rPr>
            </w:pPr>
            <w:r w:rsidRPr="00BD151E">
              <w:rPr>
                <w:rFonts w:ascii="ＭＳ 明朝" w:hAnsi="ＭＳ 明朝" w:hint="eastAsia"/>
                <w:sz w:val="17"/>
                <w:szCs w:val="17"/>
              </w:rPr>
              <w:t>接続</w:t>
            </w:r>
          </w:p>
          <w:p w:rsidR="00693D20" w:rsidRPr="00BD151E" w:rsidRDefault="00693D20" w:rsidP="00567422">
            <w:pPr>
              <w:rPr>
                <w:rFonts w:ascii="ＭＳ 明朝" w:hAnsi="ＭＳ 明朝"/>
                <w:sz w:val="17"/>
                <w:szCs w:val="17"/>
              </w:rPr>
            </w:pPr>
            <w:r w:rsidRPr="00BD151E">
              <w:rPr>
                <w:rFonts w:ascii="ＭＳ 明朝" w:hAnsi="ＭＳ 明朝" w:hint="eastAsia"/>
                <w:sz w:val="17"/>
                <w:szCs w:val="17"/>
              </w:rPr>
              <w:t>管類</w:t>
            </w:r>
          </w:p>
        </w:tc>
        <w:tc>
          <w:tcPr>
            <w:tcW w:w="8284" w:type="dxa"/>
            <w:gridSpan w:val="2"/>
          </w:tcPr>
          <w:p w:rsidR="00693D20" w:rsidRPr="00BD151E" w:rsidRDefault="00693D20" w:rsidP="00567422">
            <w:pPr>
              <w:ind w:left="-6"/>
              <w:rPr>
                <w:rFonts w:ascii="ＭＳ 明朝" w:hAnsi="ＭＳ 明朝"/>
                <w:sz w:val="17"/>
                <w:szCs w:val="17"/>
              </w:rPr>
            </w:pPr>
            <w:r w:rsidRPr="00BD151E">
              <w:rPr>
                <w:rFonts w:ascii="ＭＳ 明朝" w:hAnsi="ＭＳ 明朝" w:hint="eastAsia"/>
                <w:sz w:val="17"/>
                <w:szCs w:val="17"/>
              </w:rPr>
              <w:t>□金属管　□低圧ホース　□ゴム管</w:t>
            </w:r>
          </w:p>
          <w:p w:rsidR="00367C34" w:rsidRPr="00BD151E" w:rsidRDefault="00367C34" w:rsidP="00693D20">
            <w:pPr>
              <w:rPr>
                <w:rFonts w:ascii="ＭＳ 明朝" w:hAnsi="ＭＳ 明朝"/>
                <w:sz w:val="17"/>
                <w:szCs w:val="17"/>
              </w:rPr>
            </w:pPr>
          </w:p>
          <w:p w:rsidR="00693D20" w:rsidRPr="00BD151E" w:rsidRDefault="00693D20" w:rsidP="00693D20">
            <w:pPr>
              <w:rPr>
                <w:rFonts w:ascii="ＭＳ 明朝" w:hAnsi="ＭＳ 明朝"/>
                <w:sz w:val="17"/>
                <w:szCs w:val="17"/>
              </w:rPr>
            </w:pPr>
            <w:r w:rsidRPr="00BD151E">
              <w:rPr>
                <w:rFonts w:ascii="ＭＳ 明朝" w:hAnsi="ＭＳ 明朝" w:hint="eastAsia"/>
                <w:sz w:val="17"/>
                <w:szCs w:val="17"/>
              </w:rPr>
              <w:t xml:space="preserve">□金属フレキ　□その他（　　　　　　　　　　　　　　　　　　　　　　　　　　　　　　　</w:t>
            </w:r>
            <w:r w:rsidR="00F43FD3" w:rsidRPr="00BD151E">
              <w:rPr>
                <w:rFonts w:ascii="ＭＳ 明朝" w:hAnsi="ＭＳ 明朝" w:hint="eastAsia"/>
                <w:sz w:val="17"/>
                <w:szCs w:val="17"/>
              </w:rPr>
              <w:t xml:space="preserve">　　　　　</w:t>
            </w:r>
            <w:r w:rsidRPr="00BD151E">
              <w:rPr>
                <w:rFonts w:ascii="ＭＳ 明朝" w:hAnsi="ＭＳ 明朝" w:hint="eastAsia"/>
                <w:sz w:val="17"/>
                <w:szCs w:val="17"/>
              </w:rPr>
              <w:t xml:space="preserve">　　）</w:t>
            </w:r>
          </w:p>
        </w:tc>
      </w:tr>
    </w:tbl>
    <w:p w:rsidR="00DF3FD5" w:rsidRPr="00FB471A" w:rsidRDefault="00DF3FD5">
      <w:pPr>
        <w:rPr>
          <w:rFonts w:ascii="ＭＳ 明朝" w:hAnsi="ＭＳ 明朝"/>
          <w:sz w:val="17"/>
          <w:szCs w:val="17"/>
        </w:rPr>
      </w:pPr>
    </w:p>
    <w:sectPr w:rsidR="00DF3FD5" w:rsidRPr="00FB471A" w:rsidSect="002F244C">
      <w:pgSz w:w="11906" w:h="16838" w:code="9"/>
      <w:pgMar w:top="851" w:right="851" w:bottom="851"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673" w:rsidRDefault="008E3673" w:rsidP="00306041">
      <w:r>
        <w:separator/>
      </w:r>
    </w:p>
  </w:endnote>
  <w:endnote w:type="continuationSeparator" w:id="0">
    <w:p w:rsidR="008E3673" w:rsidRDefault="008E3673"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673" w:rsidRDefault="008E3673" w:rsidP="00306041">
      <w:r>
        <w:separator/>
      </w:r>
    </w:p>
  </w:footnote>
  <w:footnote w:type="continuationSeparator" w:id="0">
    <w:p w:rsidR="008E3673" w:rsidRDefault="008E3673" w:rsidP="003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0A0F"/>
    <w:multiLevelType w:val="hybridMultilevel"/>
    <w:tmpl w:val="66A2E9A4"/>
    <w:lvl w:ilvl="0" w:tplc="5E44E20C">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abstractNum w:abstractNumId="1" w15:restartNumberingAfterBreak="0">
    <w:nsid w:val="3CCB68CA"/>
    <w:multiLevelType w:val="hybridMultilevel"/>
    <w:tmpl w:val="BCCC7DC2"/>
    <w:lvl w:ilvl="0" w:tplc="0504D80C">
      <w:numFmt w:val="bullet"/>
      <w:lvlText w:val="□"/>
      <w:lvlJc w:val="left"/>
      <w:pPr>
        <w:ind w:left="339" w:hanging="360"/>
      </w:pPr>
      <w:rPr>
        <w:rFonts w:ascii="ＭＳ 明朝" w:eastAsia="ＭＳ 明朝" w:hAnsi="ＭＳ 明朝" w:cs="Times New Roman" w:hint="eastAsia"/>
      </w:rPr>
    </w:lvl>
    <w:lvl w:ilvl="1" w:tplc="0409000B" w:tentative="1">
      <w:start w:val="1"/>
      <w:numFmt w:val="bullet"/>
      <w:lvlText w:val=""/>
      <w:lvlJc w:val="left"/>
      <w:pPr>
        <w:ind w:left="819" w:hanging="420"/>
      </w:pPr>
      <w:rPr>
        <w:rFonts w:ascii="Wingdings" w:hAnsi="Wingdings" w:hint="default"/>
      </w:rPr>
    </w:lvl>
    <w:lvl w:ilvl="2" w:tplc="0409000D" w:tentative="1">
      <w:start w:val="1"/>
      <w:numFmt w:val="bullet"/>
      <w:lvlText w:val=""/>
      <w:lvlJc w:val="left"/>
      <w:pPr>
        <w:ind w:left="1239" w:hanging="420"/>
      </w:pPr>
      <w:rPr>
        <w:rFonts w:ascii="Wingdings" w:hAnsi="Wingdings" w:hint="default"/>
      </w:rPr>
    </w:lvl>
    <w:lvl w:ilvl="3" w:tplc="04090001" w:tentative="1">
      <w:start w:val="1"/>
      <w:numFmt w:val="bullet"/>
      <w:lvlText w:val=""/>
      <w:lvlJc w:val="left"/>
      <w:pPr>
        <w:ind w:left="1659" w:hanging="420"/>
      </w:pPr>
      <w:rPr>
        <w:rFonts w:ascii="Wingdings" w:hAnsi="Wingdings" w:hint="default"/>
      </w:rPr>
    </w:lvl>
    <w:lvl w:ilvl="4" w:tplc="0409000B" w:tentative="1">
      <w:start w:val="1"/>
      <w:numFmt w:val="bullet"/>
      <w:lvlText w:val=""/>
      <w:lvlJc w:val="left"/>
      <w:pPr>
        <w:ind w:left="2079" w:hanging="420"/>
      </w:pPr>
      <w:rPr>
        <w:rFonts w:ascii="Wingdings" w:hAnsi="Wingdings" w:hint="default"/>
      </w:rPr>
    </w:lvl>
    <w:lvl w:ilvl="5" w:tplc="0409000D" w:tentative="1">
      <w:start w:val="1"/>
      <w:numFmt w:val="bullet"/>
      <w:lvlText w:val=""/>
      <w:lvlJc w:val="left"/>
      <w:pPr>
        <w:ind w:left="2499" w:hanging="420"/>
      </w:pPr>
      <w:rPr>
        <w:rFonts w:ascii="Wingdings" w:hAnsi="Wingdings" w:hint="default"/>
      </w:rPr>
    </w:lvl>
    <w:lvl w:ilvl="6" w:tplc="04090001" w:tentative="1">
      <w:start w:val="1"/>
      <w:numFmt w:val="bullet"/>
      <w:lvlText w:val=""/>
      <w:lvlJc w:val="left"/>
      <w:pPr>
        <w:ind w:left="2919" w:hanging="420"/>
      </w:pPr>
      <w:rPr>
        <w:rFonts w:ascii="Wingdings" w:hAnsi="Wingdings" w:hint="default"/>
      </w:rPr>
    </w:lvl>
    <w:lvl w:ilvl="7" w:tplc="0409000B" w:tentative="1">
      <w:start w:val="1"/>
      <w:numFmt w:val="bullet"/>
      <w:lvlText w:val=""/>
      <w:lvlJc w:val="left"/>
      <w:pPr>
        <w:ind w:left="3339" w:hanging="420"/>
      </w:pPr>
      <w:rPr>
        <w:rFonts w:ascii="Wingdings" w:hAnsi="Wingdings" w:hint="default"/>
      </w:rPr>
    </w:lvl>
    <w:lvl w:ilvl="8" w:tplc="0409000D" w:tentative="1">
      <w:start w:val="1"/>
      <w:numFmt w:val="bullet"/>
      <w:lvlText w:val=""/>
      <w:lvlJc w:val="left"/>
      <w:pPr>
        <w:ind w:left="375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07EF4"/>
    <w:rsid w:val="00035167"/>
    <w:rsid w:val="0004063A"/>
    <w:rsid w:val="000420C9"/>
    <w:rsid w:val="00043ECE"/>
    <w:rsid w:val="000C416B"/>
    <w:rsid w:val="00172540"/>
    <w:rsid w:val="00180B90"/>
    <w:rsid w:val="00193605"/>
    <w:rsid w:val="001A472C"/>
    <w:rsid w:val="001C539D"/>
    <w:rsid w:val="001D7C8B"/>
    <w:rsid w:val="00251101"/>
    <w:rsid w:val="00264383"/>
    <w:rsid w:val="0029600E"/>
    <w:rsid w:val="002F1847"/>
    <w:rsid w:val="002F244C"/>
    <w:rsid w:val="0030227E"/>
    <w:rsid w:val="00306041"/>
    <w:rsid w:val="003228F7"/>
    <w:rsid w:val="00350982"/>
    <w:rsid w:val="00363B81"/>
    <w:rsid w:val="00367C34"/>
    <w:rsid w:val="00394302"/>
    <w:rsid w:val="003A5D49"/>
    <w:rsid w:val="003C2646"/>
    <w:rsid w:val="003D5BD6"/>
    <w:rsid w:val="00417FB4"/>
    <w:rsid w:val="00472B03"/>
    <w:rsid w:val="00483849"/>
    <w:rsid w:val="00496E87"/>
    <w:rsid w:val="004978C2"/>
    <w:rsid w:val="004A02FA"/>
    <w:rsid w:val="004A7E27"/>
    <w:rsid w:val="004C2F5C"/>
    <w:rsid w:val="004C7372"/>
    <w:rsid w:val="004E6AA0"/>
    <w:rsid w:val="00511AB7"/>
    <w:rsid w:val="005634EB"/>
    <w:rsid w:val="00567422"/>
    <w:rsid w:val="00571740"/>
    <w:rsid w:val="00572599"/>
    <w:rsid w:val="005872DD"/>
    <w:rsid w:val="005B245A"/>
    <w:rsid w:val="005B43E6"/>
    <w:rsid w:val="005D13DA"/>
    <w:rsid w:val="005E531F"/>
    <w:rsid w:val="00616ACA"/>
    <w:rsid w:val="00650FCC"/>
    <w:rsid w:val="00674428"/>
    <w:rsid w:val="006775DF"/>
    <w:rsid w:val="00685ACC"/>
    <w:rsid w:val="00691018"/>
    <w:rsid w:val="00693D20"/>
    <w:rsid w:val="00693EBA"/>
    <w:rsid w:val="006F3AF6"/>
    <w:rsid w:val="00700DB5"/>
    <w:rsid w:val="0070267A"/>
    <w:rsid w:val="00712EC5"/>
    <w:rsid w:val="00723D34"/>
    <w:rsid w:val="007B17C1"/>
    <w:rsid w:val="007B7B98"/>
    <w:rsid w:val="00805DFA"/>
    <w:rsid w:val="008264A1"/>
    <w:rsid w:val="00852E25"/>
    <w:rsid w:val="0088362A"/>
    <w:rsid w:val="008A063C"/>
    <w:rsid w:val="008B50CB"/>
    <w:rsid w:val="008E3673"/>
    <w:rsid w:val="00915702"/>
    <w:rsid w:val="00956482"/>
    <w:rsid w:val="00962C80"/>
    <w:rsid w:val="00970D40"/>
    <w:rsid w:val="00981A9E"/>
    <w:rsid w:val="009B135D"/>
    <w:rsid w:val="009D29D7"/>
    <w:rsid w:val="009D5095"/>
    <w:rsid w:val="00A0654F"/>
    <w:rsid w:val="00A3230E"/>
    <w:rsid w:val="00A34855"/>
    <w:rsid w:val="00A4127B"/>
    <w:rsid w:val="00A54D5A"/>
    <w:rsid w:val="00A77B3D"/>
    <w:rsid w:val="00A8621E"/>
    <w:rsid w:val="00A87824"/>
    <w:rsid w:val="00A91175"/>
    <w:rsid w:val="00A9485E"/>
    <w:rsid w:val="00A96985"/>
    <w:rsid w:val="00AB0CE5"/>
    <w:rsid w:val="00AC5701"/>
    <w:rsid w:val="00B20351"/>
    <w:rsid w:val="00B2620A"/>
    <w:rsid w:val="00B54DDC"/>
    <w:rsid w:val="00B633A6"/>
    <w:rsid w:val="00B67242"/>
    <w:rsid w:val="00B91E6A"/>
    <w:rsid w:val="00BB75BE"/>
    <w:rsid w:val="00BB7B22"/>
    <w:rsid w:val="00BD151E"/>
    <w:rsid w:val="00BF238A"/>
    <w:rsid w:val="00BF2829"/>
    <w:rsid w:val="00C07D30"/>
    <w:rsid w:val="00C256AC"/>
    <w:rsid w:val="00C54688"/>
    <w:rsid w:val="00C84792"/>
    <w:rsid w:val="00C87D0B"/>
    <w:rsid w:val="00D41B1B"/>
    <w:rsid w:val="00D430C8"/>
    <w:rsid w:val="00D7440B"/>
    <w:rsid w:val="00D875CD"/>
    <w:rsid w:val="00DA0143"/>
    <w:rsid w:val="00DD089A"/>
    <w:rsid w:val="00DF3FD5"/>
    <w:rsid w:val="00E72A19"/>
    <w:rsid w:val="00E94AEB"/>
    <w:rsid w:val="00EB6E4A"/>
    <w:rsid w:val="00ED6085"/>
    <w:rsid w:val="00EF66A4"/>
    <w:rsid w:val="00EF75E0"/>
    <w:rsid w:val="00F43FD3"/>
    <w:rsid w:val="00F704F4"/>
    <w:rsid w:val="00F723E2"/>
    <w:rsid w:val="00F800AE"/>
    <w:rsid w:val="00FB471A"/>
    <w:rsid w:val="00FC546A"/>
    <w:rsid w:val="00FD7C2B"/>
    <w:rsid w:val="00FE7894"/>
    <w:rsid w:val="00FF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C8DD7C4"/>
  <w15:chartTrackingRefBased/>
  <w15:docId w15:val="{49F8BDEF-CE7A-437E-A997-AAE200DC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 w:type="paragraph" w:styleId="a8">
    <w:name w:val="List Paragraph"/>
    <w:basedOn w:val="a"/>
    <w:uiPriority w:val="34"/>
    <w:qFormat/>
    <w:rsid w:val="004A7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EA71-2A8F-49E5-8196-9BF4C1BB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3</cp:revision>
  <dcterms:created xsi:type="dcterms:W3CDTF">2021-06-09T07:42:00Z</dcterms:created>
  <dcterms:modified xsi:type="dcterms:W3CDTF">2021-06-17T07:45:00Z</dcterms:modified>
</cp:coreProperties>
</file>