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427" w:rsidRPr="003B27E3" w:rsidRDefault="00EC5524" w:rsidP="00016427">
      <w:pPr>
        <w:rPr>
          <w:sz w:val="24"/>
        </w:rPr>
      </w:pPr>
      <w:r w:rsidRPr="003B27E3">
        <w:rPr>
          <w:rFonts w:hint="eastAsia"/>
          <w:sz w:val="24"/>
        </w:rPr>
        <w:t>塩谷広域行政</w:t>
      </w:r>
      <w:r w:rsidR="00016427" w:rsidRPr="003B27E3">
        <w:rPr>
          <w:rFonts w:hint="eastAsia"/>
          <w:sz w:val="24"/>
        </w:rPr>
        <w:t>組合が設置する一般廃棄物処理施設に係る生活環境影響調査結果の</w:t>
      </w:r>
      <w:r w:rsidR="003B27E3">
        <w:rPr>
          <w:rFonts w:hint="eastAsia"/>
          <w:sz w:val="24"/>
        </w:rPr>
        <w:t xml:space="preserve">　</w:t>
      </w:r>
      <w:bookmarkStart w:id="0" w:name="_GoBack"/>
      <w:bookmarkEnd w:id="0"/>
      <w:r w:rsidR="00016427" w:rsidRPr="003B27E3">
        <w:rPr>
          <w:rFonts w:hint="eastAsia"/>
          <w:sz w:val="24"/>
        </w:rPr>
        <w:t>縦覧等の手続に関する条例に基づく生活環境影響調査結果についての意見書</w:t>
      </w:r>
    </w:p>
    <w:p w:rsidR="00016427" w:rsidRDefault="00016427" w:rsidP="00016427"/>
    <w:p w:rsidR="00016427" w:rsidRDefault="00016427" w:rsidP="00016427">
      <w:pPr>
        <w:spacing w:line="0" w:lineRule="atLeast"/>
        <w:ind w:firstLineChars="2835" w:firstLine="6237"/>
      </w:pPr>
      <w:r>
        <w:rPr>
          <w:rFonts w:hint="eastAsia"/>
        </w:rPr>
        <w:t>平成　　年　　月　　日</w:t>
      </w:r>
    </w:p>
    <w:p w:rsidR="00FF5D01" w:rsidRDefault="00EC5524" w:rsidP="00016427">
      <w:pPr>
        <w:spacing w:line="0" w:lineRule="atLeast"/>
      </w:pPr>
      <w:r>
        <w:rPr>
          <w:rFonts w:hint="eastAsia"/>
        </w:rPr>
        <w:t xml:space="preserve">　</w:t>
      </w:r>
      <w:r w:rsidR="008F6B15">
        <w:rPr>
          <w:rFonts w:hint="eastAsia"/>
        </w:rPr>
        <w:t>塩谷広域行政</w:t>
      </w:r>
      <w:r w:rsidR="00016427">
        <w:rPr>
          <w:rFonts w:hint="eastAsia"/>
        </w:rPr>
        <w:t>組合</w:t>
      </w:r>
    </w:p>
    <w:p w:rsidR="00016427" w:rsidRDefault="00016427" w:rsidP="00FF5D01">
      <w:pPr>
        <w:spacing w:line="0" w:lineRule="atLeast"/>
        <w:ind w:firstLineChars="100" w:firstLine="220"/>
      </w:pPr>
      <w:r>
        <w:rPr>
          <w:rFonts w:hint="eastAsia"/>
        </w:rPr>
        <w:t xml:space="preserve">管理者　</w:t>
      </w:r>
      <w:r w:rsidR="00FF5D01">
        <w:rPr>
          <w:rFonts w:hint="eastAsia"/>
        </w:rPr>
        <w:t xml:space="preserve">遠　藤　　　忠　</w:t>
      </w:r>
      <w:r>
        <w:rPr>
          <w:rFonts w:hint="eastAsia"/>
        </w:rPr>
        <w:t>様</w:t>
      </w:r>
    </w:p>
    <w:tbl>
      <w:tblPr>
        <w:tblW w:w="0" w:type="auto"/>
        <w:tblInd w:w="4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4025"/>
      </w:tblGrid>
      <w:tr w:rsidR="00016427" w:rsidTr="008C2407">
        <w:trPr>
          <w:trHeight w:val="853"/>
        </w:trPr>
        <w:tc>
          <w:tcPr>
            <w:tcW w:w="1185" w:type="dxa"/>
            <w:shd w:val="clear" w:color="auto" w:fill="auto"/>
            <w:vAlign w:val="center"/>
          </w:tcPr>
          <w:p w:rsidR="00016427" w:rsidRDefault="00016427" w:rsidP="008C2407">
            <w:pPr>
              <w:spacing w:line="0" w:lineRule="atLeast"/>
              <w:jc w:val="center"/>
            </w:pPr>
            <w:r>
              <w:rPr>
                <w:rFonts w:hint="eastAsia"/>
              </w:rPr>
              <w:t>住　　所</w:t>
            </w:r>
          </w:p>
        </w:tc>
        <w:tc>
          <w:tcPr>
            <w:tcW w:w="4266" w:type="dxa"/>
            <w:shd w:val="clear" w:color="auto" w:fill="auto"/>
          </w:tcPr>
          <w:p w:rsidR="00016427" w:rsidRPr="00376EA0" w:rsidRDefault="00016427" w:rsidP="008C2407">
            <w:pPr>
              <w:spacing w:line="0" w:lineRule="atLeast"/>
              <w:rPr>
                <w:vertAlign w:val="superscript"/>
              </w:rPr>
            </w:pPr>
            <w:r w:rsidRPr="00376EA0">
              <w:rPr>
                <w:rFonts w:hint="eastAsia"/>
                <w:vertAlign w:val="superscript"/>
              </w:rPr>
              <w:t>（法人にあっては登記された事務所又は事業所の所在地）</w:t>
            </w:r>
          </w:p>
          <w:p w:rsidR="00016427" w:rsidRPr="00376EA0" w:rsidRDefault="00016427" w:rsidP="008C2407">
            <w:pPr>
              <w:spacing w:line="0" w:lineRule="atLeast"/>
              <w:rPr>
                <w:vertAlign w:val="superscript"/>
              </w:rPr>
            </w:pPr>
            <w:r w:rsidRPr="00376EA0">
              <w:rPr>
                <w:rFonts w:hint="eastAsia"/>
                <w:vertAlign w:val="superscript"/>
              </w:rPr>
              <w:t>〒</w:t>
            </w:r>
          </w:p>
        </w:tc>
      </w:tr>
      <w:tr w:rsidR="00016427" w:rsidTr="007706D8">
        <w:trPr>
          <w:trHeight w:val="732"/>
        </w:trPr>
        <w:tc>
          <w:tcPr>
            <w:tcW w:w="1185" w:type="dxa"/>
            <w:shd w:val="clear" w:color="auto" w:fill="auto"/>
            <w:vAlign w:val="center"/>
          </w:tcPr>
          <w:p w:rsidR="00016427" w:rsidRDefault="00016427" w:rsidP="008C2407">
            <w:pPr>
              <w:spacing w:line="0" w:lineRule="atLeast"/>
              <w:jc w:val="center"/>
            </w:pPr>
            <w:r>
              <w:rPr>
                <w:rFonts w:hint="eastAsia"/>
              </w:rPr>
              <w:t>氏　　名</w:t>
            </w:r>
          </w:p>
        </w:tc>
        <w:tc>
          <w:tcPr>
            <w:tcW w:w="4266" w:type="dxa"/>
            <w:shd w:val="clear" w:color="auto" w:fill="auto"/>
          </w:tcPr>
          <w:p w:rsidR="00016427" w:rsidRPr="00376EA0" w:rsidRDefault="00016427" w:rsidP="008C2407">
            <w:pPr>
              <w:spacing w:line="0" w:lineRule="atLeast"/>
              <w:rPr>
                <w:vertAlign w:val="superscript"/>
              </w:rPr>
            </w:pPr>
            <w:r w:rsidRPr="00376EA0">
              <w:rPr>
                <w:rFonts w:hint="eastAsia"/>
                <w:vertAlign w:val="superscript"/>
              </w:rPr>
              <w:t>（法人にあっては名称及び代表者の氏名）</w:t>
            </w:r>
          </w:p>
          <w:p w:rsidR="00016427" w:rsidRPr="007706D8" w:rsidRDefault="007706D8" w:rsidP="008C2407">
            <w:pPr>
              <w:spacing w:line="0" w:lineRule="atLeast"/>
            </w:pPr>
            <w:r>
              <w:rPr>
                <w:rFonts w:hint="eastAsia"/>
                <w:vertAlign w:val="superscript"/>
              </w:rPr>
              <w:t xml:space="preserve">　　　　　　　　　　　　　　　　　　　　　　　　</w:t>
            </w:r>
            <w:r w:rsidRPr="007706D8">
              <w:rPr>
                <w:rFonts w:hint="eastAsia"/>
              </w:rPr>
              <w:t>㊞</w:t>
            </w:r>
          </w:p>
        </w:tc>
      </w:tr>
      <w:tr w:rsidR="00016427" w:rsidTr="008C2407">
        <w:tc>
          <w:tcPr>
            <w:tcW w:w="1185" w:type="dxa"/>
            <w:shd w:val="clear" w:color="auto" w:fill="auto"/>
            <w:vAlign w:val="center"/>
          </w:tcPr>
          <w:p w:rsidR="00016427" w:rsidRDefault="00016427" w:rsidP="008C2407">
            <w:pPr>
              <w:spacing w:line="0" w:lineRule="atLeast"/>
              <w:jc w:val="center"/>
            </w:pPr>
            <w:r>
              <w:rPr>
                <w:rFonts w:hint="eastAsia"/>
              </w:rPr>
              <w:t>電話番号</w:t>
            </w:r>
          </w:p>
        </w:tc>
        <w:tc>
          <w:tcPr>
            <w:tcW w:w="4266" w:type="dxa"/>
            <w:shd w:val="clear" w:color="auto" w:fill="auto"/>
          </w:tcPr>
          <w:p w:rsidR="00016427" w:rsidRDefault="00016427" w:rsidP="008C2407">
            <w:pPr>
              <w:spacing w:line="0" w:lineRule="atLeast"/>
            </w:pPr>
            <w:r>
              <w:rPr>
                <w:rFonts w:hint="eastAsia"/>
              </w:rPr>
              <w:t xml:space="preserve">　　　（　　　）</w:t>
            </w:r>
          </w:p>
        </w:tc>
      </w:tr>
    </w:tbl>
    <w:p w:rsidR="00016427" w:rsidRDefault="00016427" w:rsidP="00016427">
      <w:pPr>
        <w:spacing w:line="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016427" w:rsidTr="008F6B15">
        <w:trPr>
          <w:cantSplit/>
          <w:trHeight w:val="346"/>
        </w:trPr>
        <w:tc>
          <w:tcPr>
            <w:tcW w:w="9286" w:type="dxa"/>
            <w:shd w:val="clear" w:color="auto" w:fill="auto"/>
            <w:vAlign w:val="center"/>
          </w:tcPr>
          <w:p w:rsidR="00016427" w:rsidRPr="00376EA0" w:rsidRDefault="00016427" w:rsidP="008C2407">
            <w:pPr>
              <w:spacing w:line="0" w:lineRule="atLeast"/>
              <w:ind w:left="180" w:hangingChars="100" w:hanging="180"/>
              <w:jc w:val="center"/>
              <w:rPr>
                <w:sz w:val="18"/>
                <w:szCs w:val="18"/>
              </w:rPr>
            </w:pPr>
            <w:r w:rsidRPr="00376EA0">
              <w:rPr>
                <w:rFonts w:hint="eastAsia"/>
                <w:sz w:val="18"/>
                <w:szCs w:val="18"/>
              </w:rPr>
              <w:t>意見書の提出者の区分</w:t>
            </w:r>
          </w:p>
        </w:tc>
      </w:tr>
      <w:tr w:rsidR="00016427" w:rsidTr="008F6B15">
        <w:trPr>
          <w:cantSplit/>
          <w:trHeight w:val="1134"/>
        </w:trPr>
        <w:tc>
          <w:tcPr>
            <w:tcW w:w="9286" w:type="dxa"/>
            <w:shd w:val="clear" w:color="auto" w:fill="auto"/>
          </w:tcPr>
          <w:p w:rsidR="00016427" w:rsidRPr="00376EA0" w:rsidRDefault="00FF5D01" w:rsidP="008C2407">
            <w:pPr>
              <w:spacing w:line="0" w:lineRule="atLeast"/>
              <w:ind w:left="180" w:hangingChars="100" w:hanging="180"/>
              <w:rPr>
                <w:sz w:val="18"/>
                <w:szCs w:val="18"/>
              </w:rPr>
            </w:pPr>
            <w:r>
              <w:rPr>
                <w:rFonts w:hint="eastAsia"/>
                <w:sz w:val="18"/>
                <w:szCs w:val="18"/>
              </w:rPr>
              <w:t>１　構成市町</w:t>
            </w:r>
            <w:r w:rsidR="00016427" w:rsidRPr="00376EA0">
              <w:rPr>
                <w:rFonts w:hint="eastAsia"/>
                <w:sz w:val="18"/>
                <w:szCs w:val="18"/>
              </w:rPr>
              <w:t>内に住所を有する者</w:t>
            </w:r>
          </w:p>
          <w:p w:rsidR="00016427" w:rsidRPr="00376EA0" w:rsidRDefault="00016427" w:rsidP="008C2407">
            <w:pPr>
              <w:spacing w:line="0" w:lineRule="atLeast"/>
              <w:ind w:left="180" w:hangingChars="100" w:hanging="180"/>
              <w:rPr>
                <w:sz w:val="18"/>
                <w:szCs w:val="18"/>
              </w:rPr>
            </w:pPr>
            <w:r w:rsidRPr="00376EA0">
              <w:rPr>
                <w:rFonts w:hint="eastAsia"/>
                <w:sz w:val="18"/>
                <w:szCs w:val="18"/>
              </w:rPr>
              <w:t>２　構成市町内に事務所又は事業所を有する個人及び法人その他の団体</w:t>
            </w:r>
          </w:p>
          <w:p w:rsidR="00016427" w:rsidRPr="00376EA0" w:rsidRDefault="00016427" w:rsidP="008C2407">
            <w:pPr>
              <w:spacing w:line="0" w:lineRule="atLeast"/>
              <w:ind w:left="180" w:hangingChars="100" w:hanging="180"/>
              <w:rPr>
                <w:sz w:val="18"/>
                <w:szCs w:val="18"/>
              </w:rPr>
            </w:pPr>
            <w:r w:rsidRPr="00376EA0">
              <w:rPr>
                <w:rFonts w:hint="eastAsia"/>
                <w:sz w:val="18"/>
                <w:szCs w:val="18"/>
              </w:rPr>
              <w:t>３　構成市町内の事務所又は事業所に勤務する者</w:t>
            </w:r>
          </w:p>
          <w:p w:rsidR="00016427" w:rsidRPr="00376EA0" w:rsidRDefault="00016427" w:rsidP="008C2407">
            <w:pPr>
              <w:spacing w:line="0" w:lineRule="atLeast"/>
              <w:ind w:left="180" w:hangingChars="100" w:hanging="180"/>
              <w:rPr>
                <w:sz w:val="18"/>
                <w:szCs w:val="18"/>
              </w:rPr>
            </w:pPr>
            <w:r w:rsidRPr="00376EA0">
              <w:rPr>
                <w:rFonts w:hint="eastAsia"/>
                <w:sz w:val="18"/>
                <w:szCs w:val="18"/>
              </w:rPr>
              <w:t>４　構成市町内の学校に在学する者</w:t>
            </w:r>
          </w:p>
          <w:p w:rsidR="00016427" w:rsidRPr="00376EA0" w:rsidRDefault="00016427" w:rsidP="008C2407">
            <w:pPr>
              <w:spacing w:line="0" w:lineRule="atLeast"/>
              <w:ind w:left="180" w:hangingChars="100" w:hanging="180"/>
              <w:rPr>
                <w:sz w:val="18"/>
                <w:szCs w:val="18"/>
              </w:rPr>
            </w:pPr>
            <w:r w:rsidRPr="00376EA0">
              <w:rPr>
                <w:rFonts w:hint="eastAsia"/>
                <w:sz w:val="18"/>
                <w:szCs w:val="18"/>
              </w:rPr>
              <w:t>５　調査対象地域内に土地又は建物を所有する個人及び法人その他の団体</w:t>
            </w:r>
          </w:p>
          <w:p w:rsidR="00016427" w:rsidRPr="00376EA0" w:rsidRDefault="00D5614B" w:rsidP="00FF5D01">
            <w:pPr>
              <w:spacing w:line="0" w:lineRule="atLeast"/>
              <w:ind w:left="360" w:hangingChars="200" w:hanging="360"/>
              <w:rPr>
                <w:sz w:val="18"/>
                <w:szCs w:val="18"/>
              </w:rPr>
            </w:pPr>
            <w:r>
              <w:rPr>
                <w:rFonts w:hint="eastAsia"/>
                <w:sz w:val="18"/>
                <w:szCs w:val="18"/>
              </w:rPr>
              <w:t>６</w:t>
            </w:r>
            <w:r w:rsidR="00EC5C9E">
              <w:rPr>
                <w:rFonts w:hint="eastAsia"/>
                <w:sz w:val="18"/>
                <w:szCs w:val="18"/>
              </w:rPr>
              <w:t xml:space="preserve">　その他通勤・通学、旅行、買物等の途上で周辺道路を利用する者等</w:t>
            </w:r>
          </w:p>
        </w:tc>
      </w:tr>
      <w:tr w:rsidR="00016427" w:rsidRPr="00376EA0" w:rsidTr="008F6B15">
        <w:trPr>
          <w:cantSplit/>
          <w:trHeight w:val="355"/>
        </w:trPr>
        <w:tc>
          <w:tcPr>
            <w:tcW w:w="9286" w:type="dxa"/>
            <w:shd w:val="clear" w:color="auto" w:fill="auto"/>
            <w:vAlign w:val="center"/>
          </w:tcPr>
          <w:p w:rsidR="00016427" w:rsidRPr="00376EA0" w:rsidRDefault="00016427" w:rsidP="008C2407">
            <w:pPr>
              <w:spacing w:line="0" w:lineRule="atLeast"/>
              <w:ind w:left="180" w:hangingChars="100" w:hanging="180"/>
              <w:jc w:val="center"/>
              <w:rPr>
                <w:sz w:val="18"/>
                <w:szCs w:val="18"/>
              </w:rPr>
            </w:pPr>
            <w:r w:rsidRPr="00376EA0">
              <w:rPr>
                <w:rFonts w:hint="eastAsia"/>
                <w:sz w:val="18"/>
                <w:szCs w:val="18"/>
              </w:rPr>
              <w:t>周辺地域の生活環境の保全上の見地からの意見</w:t>
            </w:r>
          </w:p>
        </w:tc>
      </w:tr>
      <w:tr w:rsidR="00016427" w:rsidRPr="00376EA0" w:rsidTr="008F6B15">
        <w:trPr>
          <w:cantSplit/>
          <w:trHeight w:val="495"/>
        </w:trPr>
        <w:tc>
          <w:tcPr>
            <w:tcW w:w="9286" w:type="dxa"/>
            <w:shd w:val="clear" w:color="auto" w:fill="auto"/>
          </w:tcPr>
          <w:p w:rsidR="00016427" w:rsidRPr="00376EA0" w:rsidRDefault="00016427" w:rsidP="008C2407">
            <w:pPr>
              <w:spacing w:line="0" w:lineRule="atLeast"/>
              <w:ind w:left="180" w:hangingChars="100" w:hanging="180"/>
              <w:rPr>
                <w:sz w:val="18"/>
                <w:szCs w:val="18"/>
              </w:rPr>
            </w:pPr>
          </w:p>
        </w:tc>
      </w:tr>
      <w:tr w:rsidR="00016427" w:rsidRPr="00376EA0" w:rsidTr="008F6B15">
        <w:trPr>
          <w:cantSplit/>
          <w:trHeight w:val="490"/>
        </w:trPr>
        <w:tc>
          <w:tcPr>
            <w:tcW w:w="9286" w:type="dxa"/>
            <w:shd w:val="clear" w:color="auto" w:fill="auto"/>
          </w:tcPr>
          <w:p w:rsidR="00016427" w:rsidRPr="00376EA0" w:rsidRDefault="00016427" w:rsidP="008C2407">
            <w:pPr>
              <w:spacing w:line="0" w:lineRule="atLeast"/>
              <w:ind w:left="180" w:hangingChars="100" w:hanging="180"/>
              <w:rPr>
                <w:sz w:val="18"/>
                <w:szCs w:val="18"/>
              </w:rPr>
            </w:pPr>
          </w:p>
        </w:tc>
      </w:tr>
      <w:tr w:rsidR="00016427" w:rsidRPr="00376EA0" w:rsidTr="008F6B15">
        <w:trPr>
          <w:cantSplit/>
          <w:trHeight w:val="490"/>
        </w:trPr>
        <w:tc>
          <w:tcPr>
            <w:tcW w:w="9286" w:type="dxa"/>
            <w:shd w:val="clear" w:color="auto" w:fill="auto"/>
          </w:tcPr>
          <w:p w:rsidR="00016427" w:rsidRPr="00376EA0" w:rsidRDefault="00016427" w:rsidP="008C2407">
            <w:pPr>
              <w:spacing w:line="0" w:lineRule="atLeast"/>
              <w:ind w:left="180" w:hangingChars="100" w:hanging="180"/>
              <w:rPr>
                <w:sz w:val="18"/>
                <w:szCs w:val="18"/>
              </w:rPr>
            </w:pPr>
          </w:p>
        </w:tc>
      </w:tr>
      <w:tr w:rsidR="00016427" w:rsidRPr="00376EA0" w:rsidTr="008F6B15">
        <w:trPr>
          <w:cantSplit/>
          <w:trHeight w:val="490"/>
        </w:trPr>
        <w:tc>
          <w:tcPr>
            <w:tcW w:w="9286" w:type="dxa"/>
            <w:shd w:val="clear" w:color="auto" w:fill="auto"/>
          </w:tcPr>
          <w:p w:rsidR="00016427" w:rsidRPr="00376EA0" w:rsidRDefault="00016427" w:rsidP="008C2407">
            <w:pPr>
              <w:spacing w:line="0" w:lineRule="atLeast"/>
              <w:ind w:left="180" w:hangingChars="100" w:hanging="180"/>
              <w:rPr>
                <w:sz w:val="18"/>
                <w:szCs w:val="18"/>
              </w:rPr>
            </w:pPr>
          </w:p>
        </w:tc>
      </w:tr>
      <w:tr w:rsidR="00016427" w:rsidRPr="00376EA0" w:rsidTr="008F6B15">
        <w:trPr>
          <w:cantSplit/>
          <w:trHeight w:val="490"/>
        </w:trPr>
        <w:tc>
          <w:tcPr>
            <w:tcW w:w="9286" w:type="dxa"/>
            <w:shd w:val="clear" w:color="auto" w:fill="auto"/>
          </w:tcPr>
          <w:p w:rsidR="00016427" w:rsidRPr="00376EA0" w:rsidRDefault="00016427" w:rsidP="008C2407">
            <w:pPr>
              <w:spacing w:line="0" w:lineRule="atLeast"/>
              <w:ind w:left="180" w:hangingChars="100" w:hanging="180"/>
              <w:rPr>
                <w:sz w:val="18"/>
                <w:szCs w:val="18"/>
              </w:rPr>
            </w:pPr>
          </w:p>
        </w:tc>
      </w:tr>
      <w:tr w:rsidR="00016427" w:rsidRPr="00376EA0" w:rsidTr="008F6B15">
        <w:trPr>
          <w:cantSplit/>
          <w:trHeight w:val="490"/>
        </w:trPr>
        <w:tc>
          <w:tcPr>
            <w:tcW w:w="9286" w:type="dxa"/>
            <w:shd w:val="clear" w:color="auto" w:fill="auto"/>
          </w:tcPr>
          <w:p w:rsidR="00016427" w:rsidRPr="00376EA0" w:rsidRDefault="00016427" w:rsidP="008C2407">
            <w:pPr>
              <w:spacing w:line="0" w:lineRule="atLeast"/>
              <w:ind w:left="180" w:hangingChars="100" w:hanging="180"/>
              <w:rPr>
                <w:sz w:val="18"/>
                <w:szCs w:val="18"/>
              </w:rPr>
            </w:pPr>
          </w:p>
        </w:tc>
      </w:tr>
      <w:tr w:rsidR="00016427" w:rsidRPr="00376EA0" w:rsidTr="008F6B15">
        <w:trPr>
          <w:cantSplit/>
          <w:trHeight w:val="490"/>
        </w:trPr>
        <w:tc>
          <w:tcPr>
            <w:tcW w:w="9286" w:type="dxa"/>
            <w:shd w:val="clear" w:color="auto" w:fill="auto"/>
          </w:tcPr>
          <w:p w:rsidR="00016427" w:rsidRPr="00376EA0" w:rsidRDefault="00016427" w:rsidP="008C2407">
            <w:pPr>
              <w:spacing w:line="0" w:lineRule="atLeast"/>
              <w:ind w:left="180" w:hangingChars="100" w:hanging="180"/>
              <w:rPr>
                <w:sz w:val="18"/>
                <w:szCs w:val="18"/>
              </w:rPr>
            </w:pPr>
          </w:p>
        </w:tc>
      </w:tr>
      <w:tr w:rsidR="00016427" w:rsidRPr="00376EA0" w:rsidTr="008F6B15">
        <w:trPr>
          <w:cantSplit/>
          <w:trHeight w:val="490"/>
        </w:trPr>
        <w:tc>
          <w:tcPr>
            <w:tcW w:w="9286" w:type="dxa"/>
            <w:shd w:val="clear" w:color="auto" w:fill="auto"/>
          </w:tcPr>
          <w:p w:rsidR="00016427" w:rsidRPr="00376EA0" w:rsidRDefault="00016427" w:rsidP="008C2407">
            <w:pPr>
              <w:spacing w:line="0" w:lineRule="atLeast"/>
              <w:ind w:left="180" w:hangingChars="100" w:hanging="180"/>
              <w:rPr>
                <w:sz w:val="18"/>
                <w:szCs w:val="18"/>
              </w:rPr>
            </w:pPr>
          </w:p>
        </w:tc>
      </w:tr>
      <w:tr w:rsidR="00016427" w:rsidRPr="00376EA0" w:rsidTr="008F6B15">
        <w:trPr>
          <w:cantSplit/>
          <w:trHeight w:val="490"/>
        </w:trPr>
        <w:tc>
          <w:tcPr>
            <w:tcW w:w="9286" w:type="dxa"/>
            <w:shd w:val="clear" w:color="auto" w:fill="auto"/>
          </w:tcPr>
          <w:p w:rsidR="00016427" w:rsidRPr="00376EA0" w:rsidRDefault="00016427" w:rsidP="008C2407">
            <w:pPr>
              <w:spacing w:line="0" w:lineRule="atLeast"/>
              <w:ind w:left="180" w:hangingChars="100" w:hanging="180"/>
              <w:rPr>
                <w:sz w:val="18"/>
                <w:szCs w:val="18"/>
              </w:rPr>
            </w:pPr>
          </w:p>
        </w:tc>
      </w:tr>
      <w:tr w:rsidR="00016427" w:rsidRPr="00376EA0" w:rsidTr="008F6B15">
        <w:trPr>
          <w:cantSplit/>
          <w:trHeight w:val="490"/>
        </w:trPr>
        <w:tc>
          <w:tcPr>
            <w:tcW w:w="9286" w:type="dxa"/>
            <w:shd w:val="clear" w:color="auto" w:fill="auto"/>
          </w:tcPr>
          <w:p w:rsidR="00016427" w:rsidRPr="00376EA0" w:rsidRDefault="00016427" w:rsidP="008C2407">
            <w:pPr>
              <w:spacing w:line="0" w:lineRule="atLeast"/>
              <w:ind w:left="180" w:hangingChars="100" w:hanging="180"/>
              <w:rPr>
                <w:sz w:val="18"/>
                <w:szCs w:val="18"/>
              </w:rPr>
            </w:pPr>
          </w:p>
        </w:tc>
      </w:tr>
    </w:tbl>
    <w:p w:rsidR="00016427" w:rsidRPr="00325317" w:rsidRDefault="00016427" w:rsidP="00016427">
      <w:pPr>
        <w:spacing w:line="0" w:lineRule="atLeast"/>
      </w:pPr>
      <w:r>
        <w:rPr>
          <w:rFonts w:hint="eastAsia"/>
        </w:rPr>
        <w:t xml:space="preserve">　　　　　　　　　　　　　　　　　　　　　　　　　</w:t>
      </w:r>
    </w:p>
    <w:tbl>
      <w:tblPr>
        <w:tblW w:w="0" w:type="auto"/>
        <w:tblInd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1508"/>
      </w:tblGrid>
      <w:tr w:rsidR="00016427" w:rsidTr="008C2407">
        <w:trPr>
          <w:trHeight w:val="271"/>
        </w:trPr>
        <w:tc>
          <w:tcPr>
            <w:tcW w:w="1698" w:type="dxa"/>
            <w:shd w:val="clear" w:color="auto" w:fill="auto"/>
            <w:vAlign w:val="center"/>
          </w:tcPr>
          <w:p w:rsidR="00016427" w:rsidRDefault="00016427" w:rsidP="008C2407">
            <w:pPr>
              <w:spacing w:line="0" w:lineRule="atLeast"/>
              <w:jc w:val="center"/>
            </w:pPr>
            <w:r>
              <w:rPr>
                <w:rFonts w:hint="eastAsia"/>
                <w:noProof/>
              </w:rPr>
              <mc:AlternateContent>
                <mc:Choice Requires="wps">
                  <w:drawing>
                    <wp:anchor distT="0" distB="0" distL="114300" distR="114300" simplePos="0" relativeHeight="251659264" behindDoc="0" locked="0" layoutInCell="1" allowOverlap="1" wp14:anchorId="0379DFE1" wp14:editId="758E6465">
                      <wp:simplePos x="0" y="0"/>
                      <wp:positionH relativeFrom="column">
                        <wp:posOffset>-4017645</wp:posOffset>
                      </wp:positionH>
                      <wp:positionV relativeFrom="paragraph">
                        <wp:posOffset>-9525</wp:posOffset>
                      </wp:positionV>
                      <wp:extent cx="3912870" cy="1404620"/>
                      <wp:effectExtent l="1270" t="0" r="63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870" cy="140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427" w:rsidRDefault="00016427" w:rsidP="00016427">
                                  <w:pPr>
                                    <w:spacing w:line="0" w:lineRule="atLeast"/>
                                    <w:rPr>
                                      <w:sz w:val="18"/>
                                      <w:szCs w:val="18"/>
                                    </w:rPr>
                                  </w:pPr>
                                  <w:r>
                                    <w:rPr>
                                      <w:rFonts w:hint="eastAsia"/>
                                      <w:sz w:val="18"/>
                                      <w:szCs w:val="18"/>
                                    </w:rPr>
                                    <w:t>記入上の留意事項</w:t>
                                  </w:r>
                                </w:p>
                                <w:p w:rsidR="00263885" w:rsidRPr="00263885" w:rsidRDefault="00016427" w:rsidP="00016427">
                                  <w:pPr>
                                    <w:spacing w:line="0" w:lineRule="atLeast"/>
                                    <w:rPr>
                                      <w:sz w:val="16"/>
                                      <w:szCs w:val="16"/>
                                    </w:rPr>
                                  </w:pPr>
                                  <w:r w:rsidRPr="003E2B57">
                                    <w:rPr>
                                      <w:rFonts w:hint="eastAsia"/>
                                      <w:sz w:val="16"/>
                                      <w:szCs w:val="16"/>
                                    </w:rPr>
                                    <w:t>１　「意見書の提出者の区分」欄は、該当する区分の数字を○で</w:t>
                                  </w:r>
                                  <w:r>
                                    <w:rPr>
                                      <w:rFonts w:hint="eastAsia"/>
                                      <w:sz w:val="16"/>
                                      <w:szCs w:val="16"/>
                                    </w:rPr>
                                    <w:t>囲むこと。</w:t>
                                  </w:r>
                                </w:p>
                                <w:p w:rsidR="00016427" w:rsidRDefault="00016427" w:rsidP="00016427">
                                  <w:pPr>
                                    <w:spacing w:line="0" w:lineRule="atLeast"/>
                                    <w:ind w:left="160" w:hangingChars="100" w:hanging="160"/>
                                    <w:rPr>
                                      <w:sz w:val="16"/>
                                      <w:szCs w:val="16"/>
                                    </w:rPr>
                                  </w:pPr>
                                  <w:r>
                                    <w:rPr>
                                      <w:rFonts w:hint="eastAsia"/>
                                      <w:sz w:val="16"/>
                                      <w:szCs w:val="16"/>
                                    </w:rPr>
                                    <w:t>２　意見（生活環境影響調査結果に係るものに限る。）は、その理由を含めて明瞭に記載すること。</w:t>
                                  </w:r>
                                </w:p>
                                <w:p w:rsidR="00016427" w:rsidRDefault="00016427" w:rsidP="00016427">
                                  <w:pPr>
                                    <w:spacing w:line="0" w:lineRule="atLeast"/>
                                    <w:ind w:left="160" w:hangingChars="100" w:hanging="160"/>
                                    <w:rPr>
                                      <w:sz w:val="16"/>
                                      <w:szCs w:val="16"/>
                                    </w:rPr>
                                  </w:pPr>
                                  <w:r>
                                    <w:rPr>
                                      <w:rFonts w:hint="eastAsia"/>
                                      <w:sz w:val="16"/>
                                      <w:szCs w:val="16"/>
                                    </w:rPr>
                                    <w:t>３　あらかじめ意見の記入欄が不足する場合は、「別紙のとおり」と記載し、別紙を添付すること。（用紙の大きさはＡ４縦型とすること。）</w:t>
                                  </w:r>
                                </w:p>
                                <w:p w:rsidR="00016427" w:rsidRPr="003E2B57" w:rsidRDefault="006A0E00" w:rsidP="00016427">
                                  <w:pPr>
                                    <w:spacing w:line="0" w:lineRule="atLeast"/>
                                    <w:ind w:left="160" w:hangingChars="100" w:hanging="160"/>
                                    <w:rPr>
                                      <w:sz w:val="16"/>
                                      <w:szCs w:val="16"/>
                                    </w:rPr>
                                  </w:pPr>
                                  <w:r>
                                    <w:rPr>
                                      <w:rFonts w:hint="eastAsia"/>
                                      <w:sz w:val="16"/>
                                      <w:szCs w:val="16"/>
                                    </w:rPr>
                                    <w:t>４　住所、</w:t>
                                  </w:r>
                                  <w:r w:rsidR="00016427">
                                    <w:rPr>
                                      <w:rFonts w:hint="eastAsia"/>
                                      <w:sz w:val="16"/>
                                      <w:szCs w:val="16"/>
                                    </w:rPr>
                                    <w:t>氏名が記載されていないもの、</w:t>
                                  </w:r>
                                  <w:r>
                                    <w:rPr>
                                      <w:rFonts w:hint="eastAsia"/>
                                      <w:sz w:val="16"/>
                                      <w:szCs w:val="16"/>
                                    </w:rPr>
                                    <w:t>押印がないもの、又は</w:t>
                                  </w:r>
                                  <w:r w:rsidR="00676B27">
                                    <w:rPr>
                                      <w:rFonts w:hint="eastAsia"/>
                                      <w:sz w:val="16"/>
                                      <w:szCs w:val="16"/>
                                    </w:rPr>
                                    <w:t>期限が過ぎて提出されたものは</w:t>
                                  </w:r>
                                  <w:r w:rsidR="00016427">
                                    <w:rPr>
                                      <w:rFonts w:hint="eastAsia"/>
                                      <w:sz w:val="16"/>
                                      <w:szCs w:val="16"/>
                                    </w:rPr>
                                    <w:t>受付を行わない。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6.35pt;margin-top:-.75pt;width:308.1pt;height:1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" stroked="f">
                      <v:textbox inset="5.85pt,.7pt,5.85pt,.7pt">
                        <w:txbxContent>
                          <w:p w:rsidR="00016427" w:rsidRDefault="00016427" w:rsidP="00016427">
                            <w:pPr>
                              <w:spacing w:line="0" w:lineRule="atLeast"/>
                              <w:rPr>
                                <w:sz w:val="18"/>
                                <w:szCs w:val="18"/>
                              </w:rPr>
                            </w:pPr>
                            <w:r>
                              <w:rPr>
                                <w:rFonts w:hint="eastAsia"/>
                                <w:sz w:val="18"/>
                                <w:szCs w:val="18"/>
                              </w:rPr>
                              <w:t>記入上の留意事項</w:t>
                            </w:r>
                          </w:p>
                          <w:p w:rsidR="00263885" w:rsidRPr="00263885" w:rsidRDefault="00016427" w:rsidP="00016427">
                            <w:pPr>
                              <w:spacing w:line="0" w:lineRule="atLeast"/>
                              <w:rPr>
                                <w:sz w:val="16"/>
                                <w:szCs w:val="16"/>
                              </w:rPr>
                            </w:pPr>
                            <w:r w:rsidRPr="003E2B57">
                              <w:rPr>
                                <w:rFonts w:hint="eastAsia"/>
                                <w:sz w:val="16"/>
                                <w:szCs w:val="16"/>
                              </w:rPr>
                              <w:t>１　「意見書の提出者の区分」欄は、該当する区分の数字を○で</w:t>
                            </w:r>
                            <w:r>
                              <w:rPr>
                                <w:rFonts w:hint="eastAsia"/>
                                <w:sz w:val="16"/>
                                <w:szCs w:val="16"/>
                              </w:rPr>
                              <w:t>囲むこと。</w:t>
                            </w:r>
                          </w:p>
                          <w:p w:rsidR="00016427" w:rsidRDefault="00016427" w:rsidP="00016427">
                            <w:pPr>
                              <w:spacing w:line="0" w:lineRule="atLeast"/>
                              <w:ind w:left="160" w:hangingChars="100" w:hanging="160"/>
                              <w:rPr>
                                <w:sz w:val="16"/>
                                <w:szCs w:val="16"/>
                              </w:rPr>
                            </w:pPr>
                            <w:r>
                              <w:rPr>
                                <w:rFonts w:hint="eastAsia"/>
                                <w:sz w:val="16"/>
                                <w:szCs w:val="16"/>
                              </w:rPr>
                              <w:t>２　意見（生活環境影響調査結果に係るものに限る。）は、その理由を含めて明瞭に記載すること。</w:t>
                            </w:r>
                          </w:p>
                          <w:p w:rsidR="00016427" w:rsidRDefault="00016427" w:rsidP="00016427">
                            <w:pPr>
                              <w:spacing w:line="0" w:lineRule="atLeast"/>
                              <w:ind w:left="160" w:hangingChars="100" w:hanging="160"/>
                              <w:rPr>
                                <w:sz w:val="16"/>
                                <w:szCs w:val="16"/>
                              </w:rPr>
                            </w:pPr>
                            <w:r>
                              <w:rPr>
                                <w:rFonts w:hint="eastAsia"/>
                                <w:sz w:val="16"/>
                                <w:szCs w:val="16"/>
                              </w:rPr>
                              <w:t>３　あらかじめ意見の記入欄が不足する場合は、「別紙のとおり」と記載し、別紙を添付すること。（用紙の大きさはＡ４縦型とすること。）</w:t>
                            </w:r>
                          </w:p>
                          <w:p w:rsidR="00016427" w:rsidRPr="003E2B57" w:rsidRDefault="006A0E00" w:rsidP="00016427">
                            <w:pPr>
                              <w:spacing w:line="0" w:lineRule="atLeast"/>
                              <w:ind w:left="160" w:hangingChars="100" w:hanging="160"/>
                              <w:rPr>
                                <w:sz w:val="16"/>
                                <w:szCs w:val="16"/>
                              </w:rPr>
                            </w:pPr>
                            <w:r>
                              <w:rPr>
                                <w:rFonts w:hint="eastAsia"/>
                                <w:sz w:val="16"/>
                                <w:szCs w:val="16"/>
                              </w:rPr>
                              <w:t>４　住所、</w:t>
                            </w:r>
                            <w:r w:rsidR="00016427">
                              <w:rPr>
                                <w:rFonts w:hint="eastAsia"/>
                                <w:sz w:val="16"/>
                                <w:szCs w:val="16"/>
                              </w:rPr>
                              <w:t>氏名が記載されていないもの、</w:t>
                            </w:r>
                            <w:r>
                              <w:rPr>
                                <w:rFonts w:hint="eastAsia"/>
                                <w:sz w:val="16"/>
                                <w:szCs w:val="16"/>
                              </w:rPr>
                              <w:t>押印がないもの、又は</w:t>
                            </w:r>
                            <w:r w:rsidR="00676B27">
                              <w:rPr>
                                <w:rFonts w:hint="eastAsia"/>
                                <w:sz w:val="16"/>
                                <w:szCs w:val="16"/>
                              </w:rPr>
                              <w:t>期限が過ぎて提出されたものは</w:t>
                            </w:r>
                            <w:bookmarkStart w:id="1" w:name="_GoBack"/>
                            <w:bookmarkEnd w:id="1"/>
                            <w:r w:rsidR="00016427">
                              <w:rPr>
                                <w:rFonts w:hint="eastAsia"/>
                                <w:sz w:val="16"/>
                                <w:szCs w:val="16"/>
                              </w:rPr>
                              <w:t>受付を行わない。</w:t>
                            </w:r>
                          </w:p>
                        </w:txbxContent>
                      </v:textbox>
                    </v:shape>
                  </w:pict>
                </mc:Fallback>
              </mc:AlternateContent>
            </w:r>
            <w:r>
              <w:rPr>
                <w:rFonts w:hint="eastAsia"/>
              </w:rPr>
              <w:t>組合受付</w:t>
            </w:r>
          </w:p>
        </w:tc>
        <w:tc>
          <w:tcPr>
            <w:tcW w:w="1698" w:type="dxa"/>
            <w:shd w:val="clear" w:color="auto" w:fill="auto"/>
            <w:vAlign w:val="center"/>
          </w:tcPr>
          <w:p w:rsidR="00016427" w:rsidRDefault="006A0E00" w:rsidP="008C2407">
            <w:pPr>
              <w:spacing w:line="0" w:lineRule="atLeast"/>
              <w:jc w:val="center"/>
            </w:pPr>
            <w:r>
              <w:rPr>
                <w:rFonts w:hint="eastAsia"/>
              </w:rPr>
              <w:t>市町</w:t>
            </w:r>
            <w:r w:rsidR="00016427">
              <w:rPr>
                <w:rFonts w:hint="eastAsia"/>
              </w:rPr>
              <w:t>受付</w:t>
            </w:r>
          </w:p>
        </w:tc>
      </w:tr>
      <w:tr w:rsidR="00016427" w:rsidTr="008F6B15">
        <w:trPr>
          <w:trHeight w:val="1544"/>
        </w:trPr>
        <w:tc>
          <w:tcPr>
            <w:tcW w:w="1698" w:type="dxa"/>
            <w:shd w:val="clear" w:color="auto" w:fill="auto"/>
          </w:tcPr>
          <w:p w:rsidR="00016427" w:rsidRDefault="00016427" w:rsidP="008C2407">
            <w:pPr>
              <w:spacing w:line="0" w:lineRule="atLeast"/>
            </w:pPr>
          </w:p>
        </w:tc>
        <w:tc>
          <w:tcPr>
            <w:tcW w:w="1698" w:type="dxa"/>
            <w:shd w:val="clear" w:color="auto" w:fill="auto"/>
          </w:tcPr>
          <w:p w:rsidR="00016427" w:rsidRDefault="00016427" w:rsidP="008C2407">
            <w:pPr>
              <w:spacing w:line="0" w:lineRule="atLeast"/>
            </w:pPr>
          </w:p>
        </w:tc>
      </w:tr>
    </w:tbl>
    <w:p w:rsidR="00F53343" w:rsidRDefault="00F53343" w:rsidP="0051501F"/>
    <w:sectPr w:rsidR="00F53343" w:rsidSect="00D5614B">
      <w:pgSz w:w="11906" w:h="16838" w:code="9"/>
      <w:pgMar w:top="1418" w:right="1418" w:bottom="1418" w:left="1418" w:header="851" w:footer="992" w:gutter="0"/>
      <w:cols w:space="425"/>
      <w:docGrid w:type="lines" w:linePitch="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427" w:rsidRDefault="00016427" w:rsidP="00016427">
      <w:r>
        <w:separator/>
      </w:r>
    </w:p>
  </w:endnote>
  <w:endnote w:type="continuationSeparator" w:id="0">
    <w:p w:rsidR="00016427" w:rsidRDefault="00016427" w:rsidP="0001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427" w:rsidRDefault="00016427" w:rsidP="00016427">
      <w:r>
        <w:separator/>
      </w:r>
    </w:p>
  </w:footnote>
  <w:footnote w:type="continuationSeparator" w:id="0">
    <w:p w:rsidR="00016427" w:rsidRDefault="00016427" w:rsidP="00016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F9F"/>
    <w:rsid w:val="00016427"/>
    <w:rsid w:val="00263885"/>
    <w:rsid w:val="00271F9F"/>
    <w:rsid w:val="003B27E3"/>
    <w:rsid w:val="0051501F"/>
    <w:rsid w:val="00676B27"/>
    <w:rsid w:val="006A0E00"/>
    <w:rsid w:val="007706D8"/>
    <w:rsid w:val="008F6B15"/>
    <w:rsid w:val="00D5614B"/>
    <w:rsid w:val="00EC5524"/>
    <w:rsid w:val="00EC5C9E"/>
    <w:rsid w:val="00F53343"/>
    <w:rsid w:val="00F81DC4"/>
    <w:rsid w:val="00FF5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427"/>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6427"/>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16427"/>
  </w:style>
  <w:style w:type="paragraph" w:styleId="a5">
    <w:name w:val="footer"/>
    <w:basedOn w:val="a"/>
    <w:link w:val="a6"/>
    <w:uiPriority w:val="99"/>
    <w:unhideWhenUsed/>
    <w:rsid w:val="00016427"/>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0164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427"/>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6427"/>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16427"/>
  </w:style>
  <w:style w:type="paragraph" w:styleId="a5">
    <w:name w:val="footer"/>
    <w:basedOn w:val="a"/>
    <w:link w:val="a6"/>
    <w:uiPriority w:val="99"/>
    <w:unhideWhenUsed/>
    <w:rsid w:val="00016427"/>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016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FJ-USER</cp:lastModifiedBy>
  <cp:revision>9</cp:revision>
  <cp:lastPrinted>2012-10-30T04:53:00Z</cp:lastPrinted>
  <dcterms:created xsi:type="dcterms:W3CDTF">2012-02-07T07:52:00Z</dcterms:created>
  <dcterms:modified xsi:type="dcterms:W3CDTF">2012-10-30T04:53:00Z</dcterms:modified>
</cp:coreProperties>
</file>